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
          <w:bCs/>
          <w:sz w:val="32"/>
          <w:szCs w:val="32"/>
        </w:rPr>
      </w:pPr>
      <w:r>
        <w:rPr>
          <w:rFonts w:cs="Arial" w:ascii="Arial" w:hAnsi="Arial"/>
          <w:b/>
          <w:bCs/>
          <w:sz w:val="32"/>
          <w:szCs w:val="32"/>
        </w:rPr>
        <w:t>Currículum Vitae</w:t>
      </w:r>
    </w:p>
    <w:p>
      <w:pPr>
        <w:pStyle w:val="Normal"/>
        <w:jc w:val="center"/>
        <w:rPr>
          <w:rFonts w:ascii="Arial" w:hAnsi="Arial" w:cs="Arial"/>
          <w:b/>
          <w:b/>
          <w:bCs/>
        </w:rPr>
      </w:pPr>
      <w:r>
        <w:rPr>
          <w:rFonts w:cs="Arial" w:ascii="Arial" w:hAnsi="Arial"/>
          <w:b/>
          <w:bCs/>
        </w:rPr>
      </w:r>
    </w:p>
    <w:p>
      <w:pPr>
        <w:pStyle w:val="Normal"/>
        <w:jc w:val="both"/>
        <w:rPr>
          <w:rFonts w:ascii="Arial" w:hAnsi="Arial" w:cs="Arial"/>
        </w:rPr>
      </w:pPr>
      <w:r>
        <w:rPr>
          <w:rFonts w:cs="Arial" w:ascii="Arial" w:hAnsi="Arial"/>
          <w:b/>
          <w:bCs/>
        </w:rPr>
        <w:t>1. Datos personales</w:t>
      </w:r>
    </w:p>
    <w:p>
      <w:pPr>
        <w:pStyle w:val="Normal"/>
        <w:jc w:val="both"/>
        <w:rPr>
          <w:rFonts w:ascii="Arial" w:hAnsi="Arial" w:cs="Arial"/>
        </w:rPr>
      </w:pPr>
      <w:r>
        <w:rPr>
          <w:rFonts w:cs="Arial" w:ascii="Arial" w:hAnsi="Arial"/>
        </w:rPr>
      </w:r>
    </w:p>
    <w:p>
      <w:pPr>
        <w:pStyle w:val="Normal"/>
        <w:spacing w:lineRule="auto" w:line="360"/>
        <w:jc w:val="both"/>
        <w:rPr/>
      </w:pPr>
      <w:r>
        <w:rPr>
          <w:rFonts w:cs="Arial" w:ascii="Arial" w:hAnsi="Arial"/>
          <w:b/>
        </w:rPr>
        <w:t xml:space="preserve">El Máster Cristóbal Ching Álvarez </w:t>
      </w:r>
      <w:r>
        <w:rPr>
          <w:rFonts w:cs="Arial" w:ascii="Arial" w:hAnsi="Arial"/>
        </w:rPr>
        <w:t>es profesor en Propiedad ( con plaza fija), de la Escuela de Enfermería de la Universidad de Costa Rica,</w:t>
      </w:r>
      <w:r>
        <w:rPr>
          <w:rFonts w:cs="Arial" w:ascii="Arial" w:hAnsi="Arial"/>
          <w:color w:val="222222"/>
          <w:sz w:val="19"/>
          <w:szCs w:val="19"/>
          <w:shd w:fill="FFFFFF" w:val="clear"/>
        </w:rPr>
        <w:t xml:space="preserve"> </w:t>
      </w:r>
      <w:r>
        <w:rPr>
          <w:rFonts w:cs="Arial" w:ascii="Arial" w:hAnsi="Arial"/>
        </w:rPr>
        <w:t>obtuvo su Maestría Profesional de Enfermería en Salud Laboral, en la Universidad de Costa Rica, es egresado y Tesiario de la maestría académica en Educación con énfasis en Docencia Universitaria, actualmente empadronado en la Maestría Centroamericana profesional en Gestión del Riesgo de Desastres y Atención de Emergencias, en la Escuela de Geología, y su Licenciatura en Enfermería en la Universidad de Ciencias y Artes de Costa Rica. Su área de expertis es la Gestión en Salud Laboral, Docencia Universitaria y Atención de Emergencias.  Su área de trabajo se centra en el quehacer de la gestión de riesgos laborales, riesgos de desastres y atención de emergencias extra e intra-hospitalaria, con investigaciones relacionadas en puestos de trabajo y centros de trabajo. Cuenta con amplia experiencia en temas como Seguridad del Paciente, Planes y Brigadas de Emergencia, Simulación Clínica y Reanimación Cardiopulmonar básica y avanzada.</w:t>
      </w:r>
    </w:p>
    <w:p>
      <w:pPr>
        <w:pStyle w:val="Normal"/>
        <w:spacing w:lineRule="auto" w:line="360"/>
        <w:jc w:val="both"/>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u w:val="single"/>
        </w:rPr>
        <w:t>Fecha y lugar de nacimiento</w:t>
      </w:r>
      <w:r>
        <w:rPr>
          <w:rFonts w:cs="Arial" w:ascii="Arial" w:hAnsi="Arial"/>
        </w:rPr>
        <w:t>: 11 de octubre de 1965</w:t>
      </w:r>
    </w:p>
    <w:p>
      <w:pPr>
        <w:pStyle w:val="Normal"/>
        <w:jc w:val="both"/>
        <w:rPr>
          <w:rFonts w:ascii="Arial" w:hAnsi="Arial" w:cs="Arial"/>
        </w:rPr>
      </w:pPr>
      <w:r>
        <w:rPr>
          <w:rFonts w:cs="Arial" w:ascii="Arial" w:hAnsi="Arial"/>
          <w:u w:val="single"/>
        </w:rPr>
        <w:t>Estado civil</w:t>
      </w:r>
      <w:r>
        <w:rPr>
          <w:rFonts w:cs="Arial" w:ascii="Arial" w:hAnsi="Arial"/>
        </w:rPr>
        <w:t xml:space="preserve">: </w:t>
        <w:tab/>
        <w:t>Divorciado</w:t>
      </w:r>
    </w:p>
    <w:p>
      <w:pPr>
        <w:pStyle w:val="Normal"/>
        <w:jc w:val="both"/>
        <w:rPr>
          <w:rFonts w:ascii="Arial" w:hAnsi="Arial" w:cs="Arial"/>
        </w:rPr>
      </w:pPr>
      <w:r>
        <w:rPr>
          <w:rFonts w:cs="Arial" w:ascii="Arial" w:hAnsi="Arial"/>
          <w:u w:val="single"/>
        </w:rPr>
        <w:t>Profesión</w:t>
      </w:r>
      <w:r>
        <w:rPr>
          <w:rFonts w:cs="Arial" w:ascii="Arial" w:hAnsi="Arial"/>
        </w:rPr>
        <w:t xml:space="preserve">: </w:t>
        <w:tab/>
      </w:r>
    </w:p>
    <w:p>
      <w:pPr>
        <w:pStyle w:val="ListParagraph"/>
        <w:numPr>
          <w:ilvl w:val="0"/>
          <w:numId w:val="11"/>
        </w:numPr>
        <w:jc w:val="both"/>
        <w:rPr>
          <w:rFonts w:ascii="Arial" w:hAnsi="Arial" w:cs="Arial"/>
        </w:rPr>
      </w:pPr>
      <w:r>
        <w:rPr>
          <w:rFonts w:cs="Arial" w:ascii="Arial" w:hAnsi="Arial"/>
        </w:rPr>
        <w:t>Enfermero Profesional</w:t>
      </w:r>
    </w:p>
    <w:p>
      <w:pPr>
        <w:pStyle w:val="ListParagraph"/>
        <w:numPr>
          <w:ilvl w:val="0"/>
          <w:numId w:val="11"/>
        </w:numPr>
        <w:jc w:val="both"/>
        <w:rPr>
          <w:rFonts w:ascii="Arial" w:hAnsi="Arial" w:cs="Arial"/>
        </w:rPr>
      </w:pPr>
      <w:r>
        <w:rPr>
          <w:rFonts w:cs="Arial" w:ascii="Arial" w:hAnsi="Arial"/>
        </w:rPr>
        <w:t>Administrador en Salud Ocupacional</w:t>
      </w:r>
    </w:p>
    <w:p>
      <w:pPr>
        <w:pStyle w:val="ListParagraph"/>
        <w:numPr>
          <w:ilvl w:val="0"/>
          <w:numId w:val="11"/>
        </w:numPr>
        <w:jc w:val="both"/>
        <w:rPr>
          <w:rFonts w:ascii="Arial" w:hAnsi="Arial" w:cs="Arial"/>
        </w:rPr>
      </w:pPr>
      <w:r>
        <w:rPr>
          <w:rFonts w:cs="Arial" w:ascii="Arial" w:hAnsi="Arial"/>
        </w:rPr>
        <w:t>Teólogo, Misionero y Consejero Bíblico</w:t>
      </w:r>
    </w:p>
    <w:p>
      <w:pPr>
        <w:pStyle w:val="ListParagraph"/>
        <w:numPr>
          <w:ilvl w:val="0"/>
          <w:numId w:val="11"/>
        </w:numPr>
        <w:jc w:val="both"/>
        <w:rPr>
          <w:rFonts w:ascii="Arial" w:hAnsi="Arial" w:cs="Arial"/>
        </w:rPr>
      </w:pPr>
      <w:r>
        <w:rPr>
          <w:rFonts w:cs="Arial" w:ascii="Arial" w:hAnsi="Arial"/>
        </w:rPr>
        <w:t>Instructor Internacional de la Asociación Americana del Corazón (AHA) (CESISA)</w:t>
      </w:r>
    </w:p>
    <w:p>
      <w:pPr>
        <w:pStyle w:val="ListParagraph"/>
        <w:numPr>
          <w:ilvl w:val="0"/>
          <w:numId w:val="11"/>
        </w:numPr>
        <w:jc w:val="both"/>
        <w:rPr>
          <w:rFonts w:ascii="Arial" w:hAnsi="Arial" w:cs="Arial"/>
        </w:rPr>
      </w:pPr>
      <w:r>
        <w:rPr>
          <w:rFonts w:cs="Arial" w:ascii="Arial" w:hAnsi="Arial"/>
        </w:rPr>
        <w:t xml:space="preserve">Instructor </w:t>
      </w:r>
      <w:r>
        <w:rPr>
          <w:rFonts w:cs="Arial" w:ascii="Arial" w:hAnsi="Arial"/>
        </w:rPr>
        <w:t xml:space="preserve">Internacional </w:t>
      </w:r>
      <w:r>
        <w:rPr>
          <w:rFonts w:cs="Arial" w:ascii="Arial" w:hAnsi="Arial"/>
        </w:rPr>
        <w:t>en Simulación Clínica (CESISA)</w:t>
      </w:r>
    </w:p>
    <w:p>
      <w:pPr>
        <w:pStyle w:val="ListParagraph"/>
        <w:numPr>
          <w:ilvl w:val="0"/>
          <w:numId w:val="11"/>
        </w:numPr>
        <w:jc w:val="both"/>
        <w:rPr>
          <w:rFonts w:ascii="Arial" w:hAnsi="Arial" w:cs="Arial"/>
        </w:rPr>
      </w:pPr>
      <w:r>
        <w:rPr>
          <w:rFonts w:cs="Arial" w:ascii="Arial" w:hAnsi="Arial"/>
        </w:rPr>
        <w:t>Proveedor de servicios de Soporte Vital Pre-hospitalario en Trauma (PHTLS), con énfasis militar (Cali, Colombia)</w:t>
      </w:r>
    </w:p>
    <w:p>
      <w:pPr>
        <w:pStyle w:val="ListParagraph"/>
        <w:numPr>
          <w:ilvl w:val="0"/>
          <w:numId w:val="11"/>
        </w:numPr>
        <w:jc w:val="both"/>
        <w:rPr>
          <w:rFonts w:ascii="Arial" w:hAnsi="Arial" w:cs="Arial"/>
        </w:rPr>
      </w:pPr>
      <w:r>
        <w:rPr>
          <w:rFonts w:cs="Arial" w:ascii="Arial" w:hAnsi="Arial"/>
        </w:rPr>
        <w:t>Proveedor de servicios de Medicina Táctica y Trauma Avanzado (Fénix III), Fundación SALAMANDRA (Colombia)</w:t>
      </w:r>
    </w:p>
    <w:p>
      <w:pPr>
        <w:pStyle w:val="ListParagraph"/>
        <w:numPr>
          <w:ilvl w:val="0"/>
          <w:numId w:val="11"/>
        </w:numPr>
        <w:jc w:val="both"/>
        <w:rPr>
          <w:rFonts w:ascii="Arial" w:hAnsi="Arial" w:cs="Arial"/>
        </w:rPr>
      </w:pPr>
      <w:r>
        <w:rPr>
          <w:rFonts w:cs="Arial" w:ascii="Arial" w:hAnsi="Arial"/>
        </w:rPr>
        <w:t xml:space="preserve">Investigador Observacional Principal, Certificado por el CONIS, </w:t>
      </w:r>
      <w:r>
        <w:rPr>
          <w:rFonts w:cs="Arial" w:ascii="Arial" w:hAnsi="Arial"/>
        </w:rPr>
        <w:t>hasta Set. 2027.</w:t>
      </w:r>
    </w:p>
    <w:p>
      <w:pPr>
        <w:pStyle w:val="ListParagraph"/>
        <w:numPr>
          <w:ilvl w:val="0"/>
          <w:numId w:val="11"/>
        </w:numPr>
        <w:jc w:val="both"/>
        <w:rPr/>
      </w:pPr>
      <w:r>
        <w:rPr>
          <w:rFonts w:cs="Arial" w:ascii="Arial" w:hAnsi="Arial"/>
        </w:rPr>
        <w:t>Conferencista invitado Internacional (Universidad Corporativa de Colombia)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u w:val="single"/>
        </w:rPr>
        <w:t>Número de cédula</w:t>
      </w:r>
      <w:r>
        <w:rPr>
          <w:rFonts w:cs="Arial" w:ascii="Arial" w:hAnsi="Arial"/>
        </w:rPr>
        <w:t>: 7-0082-0462</w:t>
      </w:r>
    </w:p>
    <w:p>
      <w:pPr>
        <w:pStyle w:val="Normal"/>
        <w:jc w:val="both"/>
        <w:rPr>
          <w:rFonts w:ascii="Arial" w:hAnsi="Arial" w:cs="Arial"/>
        </w:rPr>
      </w:pPr>
      <w:r>
        <w:rPr>
          <w:rFonts w:cs="Arial" w:ascii="Arial" w:hAnsi="Arial"/>
          <w:u w:val="single"/>
        </w:rPr>
        <w:t>Dirección</w:t>
      </w:r>
      <w:r>
        <w:rPr>
          <w:rFonts w:cs="Arial" w:ascii="Arial" w:hAnsi="Arial"/>
        </w:rPr>
        <w:t xml:space="preserve">: </w:t>
        <w:tab/>
        <w:t>San Felipe de Alajuelita, San José</w:t>
      </w:r>
    </w:p>
    <w:p>
      <w:pPr>
        <w:pStyle w:val="Normal"/>
        <w:jc w:val="both"/>
        <w:rPr/>
      </w:pPr>
      <w:r>
        <w:rPr>
          <w:rFonts w:cs="Arial" w:ascii="Arial" w:hAnsi="Arial"/>
          <w:u w:val="single"/>
        </w:rPr>
        <w:t>E-mail</w:t>
      </w:r>
      <w:r>
        <w:rPr>
          <w:rFonts w:cs="Arial" w:ascii="Arial" w:hAnsi="Arial"/>
        </w:rPr>
        <w:t xml:space="preserve">: </w:t>
      </w:r>
      <w:hyperlink r:id="rId2">
        <w:r>
          <w:rPr>
            <w:rStyle w:val="EnlacedeInternet"/>
            <w:rFonts w:cs="Arial" w:ascii="Arial" w:hAnsi="Arial"/>
          </w:rPr>
          <w:t>cristobal.chingalvarez@ucr.ac.cr</w:t>
        </w:r>
      </w:hyperlink>
      <w:r>
        <w:rPr>
          <w:rFonts w:cs="Arial" w:ascii="Arial" w:hAnsi="Arial"/>
        </w:rPr>
        <w:t xml:space="preserve">; </w:t>
      </w:r>
      <w:hyperlink r:id="rId3">
        <w:r>
          <w:rPr>
            <w:rStyle w:val="EnlacedeInternet"/>
            <w:rFonts w:cs="Arial" w:ascii="Arial" w:hAnsi="Arial"/>
          </w:rPr>
          <w:t>chingstarsafety@gmail.com</w:t>
        </w:r>
      </w:hyperlink>
      <w:r>
        <w:rPr>
          <w:rFonts w:cs="Arial" w:ascii="Arial" w:hAnsi="Arial"/>
        </w:rPr>
        <w:t xml:space="preserve"> </w:t>
      </w:r>
    </w:p>
    <w:p>
      <w:pPr>
        <w:pStyle w:val="Normal"/>
        <w:jc w:val="both"/>
        <w:rPr>
          <w:rFonts w:ascii="Arial" w:hAnsi="Arial" w:cs="Arial"/>
        </w:rPr>
      </w:pPr>
      <w:r>
        <w:rPr>
          <w:rFonts w:cs="Arial" w:ascii="Arial" w:hAnsi="Arial"/>
          <w:u w:val="single"/>
        </w:rPr>
        <w:t>Teléfonos</w:t>
      </w:r>
      <w:r>
        <w:rPr>
          <w:rFonts w:cs="Arial" w:ascii="Arial" w:hAnsi="Arial"/>
        </w:rPr>
        <w:t>:</w:t>
        <w:tab/>
        <w:t>2214-3404</w:t>
        <w:tab/>
        <w:tab/>
        <w:t xml:space="preserve">Celular: 8374-3444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u w:val="single"/>
        </w:rPr>
        <w:t>Materias que imparte</w:t>
      </w:r>
      <w:r>
        <w:rPr>
          <w:rFonts w:cs="Arial" w:ascii="Arial" w:hAnsi="Arial"/>
        </w:rPr>
        <w:t xml:space="preserve">: </w:t>
      </w:r>
    </w:p>
    <w:p>
      <w:pPr>
        <w:pStyle w:val="ListParagraph"/>
        <w:numPr>
          <w:ilvl w:val="0"/>
          <w:numId w:val="7"/>
        </w:numPr>
        <w:jc w:val="both"/>
        <w:rPr>
          <w:rFonts w:ascii="Arial" w:hAnsi="Arial" w:cs="Arial"/>
        </w:rPr>
      </w:pPr>
      <w:r>
        <w:rPr>
          <w:rFonts w:cs="Arial" w:ascii="Arial" w:hAnsi="Arial"/>
        </w:rPr>
        <w:t xml:space="preserve">Intervención de Enfermería en la Adolescencia Módulo # 3 </w:t>
      </w:r>
    </w:p>
    <w:p>
      <w:pPr>
        <w:pStyle w:val="ListParagraph"/>
        <w:numPr>
          <w:ilvl w:val="0"/>
          <w:numId w:val="7"/>
        </w:numPr>
        <w:jc w:val="both"/>
        <w:rPr>
          <w:rFonts w:ascii="Arial" w:hAnsi="Arial" w:cs="Arial"/>
        </w:rPr>
      </w:pPr>
      <w:r>
        <w:rPr>
          <w:rFonts w:cs="Arial" w:ascii="Arial" w:hAnsi="Arial"/>
        </w:rPr>
        <w:t xml:space="preserve">Intervención de Enfermería en el Adulto Sano Módulo # 4 </w:t>
      </w:r>
    </w:p>
    <w:p>
      <w:pPr>
        <w:pStyle w:val="ListParagraph"/>
        <w:numPr>
          <w:ilvl w:val="0"/>
          <w:numId w:val="7"/>
        </w:numPr>
        <w:jc w:val="both"/>
        <w:rPr>
          <w:rFonts w:ascii="Arial" w:hAnsi="Arial" w:cs="Arial"/>
        </w:rPr>
      </w:pPr>
      <w:r>
        <w:rPr>
          <w:rFonts w:cs="Arial" w:ascii="Arial" w:hAnsi="Arial"/>
        </w:rPr>
        <w:t xml:space="preserve">Intervención de Enfermería en el Adulto Mórbido Módulo # 5 </w:t>
      </w:r>
    </w:p>
    <w:p>
      <w:pPr>
        <w:pStyle w:val="ListParagraph"/>
        <w:numPr>
          <w:ilvl w:val="0"/>
          <w:numId w:val="7"/>
        </w:numPr>
        <w:jc w:val="both"/>
        <w:rPr>
          <w:rFonts w:ascii="Arial" w:hAnsi="Arial" w:cs="Arial"/>
        </w:rPr>
      </w:pPr>
      <w:r>
        <w:rPr>
          <w:rFonts w:cs="Arial" w:ascii="Arial" w:hAnsi="Arial"/>
        </w:rPr>
        <w:t>Taller de Desarrollo de Habilidades y Destrezas en Enfermería.</w:t>
      </w:r>
    </w:p>
    <w:p>
      <w:pPr>
        <w:pStyle w:val="ListParagraph"/>
        <w:numPr>
          <w:ilvl w:val="0"/>
          <w:numId w:val="7"/>
        </w:numPr>
        <w:jc w:val="both"/>
        <w:rPr>
          <w:rFonts w:ascii="Arial" w:hAnsi="Arial" w:cs="Arial"/>
        </w:rPr>
      </w:pPr>
      <w:r>
        <w:rPr>
          <w:rFonts w:cs="Arial" w:ascii="Arial" w:hAnsi="Arial"/>
        </w:rPr>
        <w:t>Taller de Gestión de Riesgo y Reducción de Desastres.</w:t>
      </w:r>
    </w:p>
    <w:p>
      <w:pPr>
        <w:pStyle w:val="ListParagraph"/>
        <w:numPr>
          <w:ilvl w:val="0"/>
          <w:numId w:val="7"/>
        </w:numPr>
        <w:jc w:val="both"/>
        <w:rPr/>
      </w:pPr>
      <w:r>
        <w:rPr>
          <w:rFonts w:cs="Arial" w:ascii="Arial" w:hAnsi="Arial"/>
        </w:rPr>
        <w:t xml:space="preserve">Curso de Primeros Auxilios Básicos, Rescate y Evacuación, RCP y DEA. </w:t>
      </w:r>
    </w:p>
    <w:p>
      <w:pPr>
        <w:pStyle w:val="ListParagraph"/>
        <w:numPr>
          <w:ilvl w:val="0"/>
          <w:numId w:val="7"/>
        </w:numPr>
        <w:jc w:val="both"/>
        <w:rPr/>
      </w:pPr>
      <w:r>
        <w:rPr>
          <w:rFonts w:cs="Arial" w:ascii="Arial" w:hAnsi="Arial"/>
        </w:rPr>
        <w:t xml:space="preserve">Introducción a la Ergonomía (Posgrado) </w:t>
      </w:r>
    </w:p>
    <w:p>
      <w:pPr>
        <w:pStyle w:val="ListParagraph"/>
        <w:jc w:val="both"/>
        <w:rPr>
          <w:rFonts w:ascii="Arial" w:hAnsi="Arial" w:cs="Arial"/>
        </w:rPr>
      </w:pPr>
      <w:r>
        <w:rPr>
          <w:rFonts w:cs="Arial" w:ascii="Arial" w:hAnsi="Arial"/>
        </w:rPr>
      </w:r>
    </w:p>
    <w:p>
      <w:pPr>
        <w:pStyle w:val="ListParagraph"/>
        <w:jc w:val="both"/>
        <w:rPr>
          <w:rFonts w:ascii="Arial" w:hAnsi="Arial" w:cs="Arial"/>
        </w:rPr>
      </w:pPr>
      <w:r>
        <w:rPr>
          <w:rFonts w:cs="Arial" w:ascii="Arial" w:hAnsi="Arial"/>
        </w:rPr>
      </w:r>
    </w:p>
    <w:p>
      <w:pPr>
        <w:pStyle w:val="ListParagraph"/>
        <w:numPr>
          <w:ilvl w:val="0"/>
          <w:numId w:val="7"/>
        </w:numPr>
        <w:jc w:val="both"/>
        <w:rPr>
          <w:rFonts w:ascii="Arial" w:hAnsi="Arial" w:cs="Arial"/>
        </w:rPr>
      </w:pPr>
      <w:r>
        <w:rPr>
          <w:rFonts w:cs="Arial" w:ascii="Arial" w:hAnsi="Arial"/>
        </w:rPr>
        <w:t xml:space="preserve">Introducción a la Salud Laboral (Posgrado) </w:t>
      </w:r>
    </w:p>
    <w:p>
      <w:pPr>
        <w:pStyle w:val="ListParagraph"/>
        <w:jc w:val="both"/>
        <w:rPr>
          <w:rFonts w:ascii="Arial" w:hAnsi="Arial" w:cs="Arial"/>
        </w:rPr>
      </w:pPr>
      <w:r>
        <w:rPr>
          <w:rFonts w:cs="Arial" w:ascii="Arial" w:hAnsi="Arial"/>
        </w:rPr>
      </w:r>
    </w:p>
    <w:p>
      <w:pPr>
        <w:pStyle w:val="Normal"/>
        <w:jc w:val="both"/>
        <w:rPr>
          <w:rFonts w:ascii="Arial" w:hAnsi="Arial" w:cs="Arial"/>
          <w:b/>
          <w:b/>
          <w:i/>
          <w:i/>
          <w:u w:val="single"/>
        </w:rPr>
      </w:pPr>
      <w:r>
        <w:rPr>
          <w:rFonts w:cs="Arial" w:ascii="Arial" w:hAnsi="Arial"/>
          <w:b/>
          <w:i/>
          <w:u w:val="single"/>
        </w:rPr>
        <w:t>Servicios institucionales:</w:t>
      </w:r>
    </w:p>
    <w:p>
      <w:pPr>
        <w:pStyle w:val="Normal"/>
        <w:jc w:val="both"/>
        <w:rPr>
          <w:rFonts w:ascii="Arial" w:hAnsi="Arial" w:cs="Arial"/>
          <w:b/>
          <w:b/>
          <w:i/>
          <w:i/>
          <w:u w:val="single"/>
        </w:rPr>
      </w:pPr>
      <w:r>
        <w:rPr>
          <w:rFonts w:cs="Arial" w:ascii="Arial" w:hAnsi="Arial"/>
          <w:b/>
          <w:i/>
          <w:u w:val="single"/>
        </w:rPr>
      </w:r>
    </w:p>
    <w:p>
      <w:pPr>
        <w:pStyle w:val="Normal"/>
        <w:jc w:val="both"/>
        <w:rPr>
          <w:rFonts w:ascii="Arial" w:hAnsi="Arial" w:cs="Arial"/>
          <w:u w:val="single"/>
        </w:rPr>
      </w:pPr>
      <w:r>
        <w:rPr>
          <w:rFonts w:cs="Arial" w:ascii="Arial" w:hAnsi="Arial"/>
          <w:u w:val="single"/>
        </w:rPr>
        <w:t>Facultad de Medicina</w:t>
      </w:r>
    </w:p>
    <w:p>
      <w:pPr>
        <w:pStyle w:val="ListParagraph"/>
        <w:jc w:val="both"/>
        <w:rPr/>
      </w:pPr>
      <w:r>
        <w:rPr>
          <w:rFonts w:cs="Arial" w:ascii="Arial" w:hAnsi="Arial"/>
        </w:rPr>
        <w:t>Miembro activo de los Comités de (2015 hasta el día de hoy):</w:t>
      </w:r>
    </w:p>
    <w:p>
      <w:pPr>
        <w:pStyle w:val="ListParagraph"/>
        <w:numPr>
          <w:ilvl w:val="0"/>
          <w:numId w:val="2"/>
        </w:numPr>
        <w:jc w:val="both"/>
        <w:rPr>
          <w:rFonts w:ascii="Arial" w:hAnsi="Arial" w:cs="Arial"/>
        </w:rPr>
      </w:pPr>
      <w:r>
        <w:rPr>
          <w:rFonts w:cs="Arial" w:ascii="Arial" w:hAnsi="Arial"/>
        </w:rPr>
        <w:t xml:space="preserve">Salud Laboral </w:t>
      </w:r>
    </w:p>
    <w:p>
      <w:pPr>
        <w:pStyle w:val="ListParagraph"/>
        <w:numPr>
          <w:ilvl w:val="0"/>
          <w:numId w:val="2"/>
        </w:numPr>
        <w:jc w:val="both"/>
        <w:rPr>
          <w:rFonts w:ascii="Arial" w:hAnsi="Arial" w:cs="Arial"/>
        </w:rPr>
      </w:pPr>
      <w:r>
        <w:rPr>
          <w:rFonts w:cs="Arial" w:ascii="Arial" w:hAnsi="Arial"/>
        </w:rPr>
        <w:t xml:space="preserve">Gestión de Riesgos y Atención de Emergencias  </w:t>
      </w:r>
    </w:p>
    <w:p>
      <w:pPr>
        <w:pStyle w:val="ListParagraph"/>
        <w:numPr>
          <w:ilvl w:val="0"/>
          <w:numId w:val="2"/>
        </w:numPr>
        <w:jc w:val="both"/>
        <w:rPr>
          <w:rFonts w:ascii="Arial" w:hAnsi="Arial" w:cs="Arial"/>
        </w:rPr>
      </w:pPr>
      <w:r>
        <w:rPr>
          <w:rFonts w:cs="Arial" w:ascii="Arial" w:hAnsi="Arial"/>
        </w:rPr>
        <w:t>Gestión Ambiental de la Facultad de Medicina</w:t>
      </w:r>
    </w:p>
    <w:p>
      <w:pPr>
        <w:pStyle w:val="Normal"/>
        <w:jc w:val="both"/>
        <w:rPr>
          <w:rFonts w:ascii="Arial" w:hAnsi="Arial" w:cs="Arial"/>
          <w:u w:val="single"/>
        </w:rPr>
      </w:pPr>
      <w:r>
        <w:rPr>
          <w:rFonts w:cs="Arial" w:ascii="Arial" w:hAnsi="Arial"/>
          <w:u w:val="single"/>
        </w:rPr>
        <w:t>Escuela de Enfermería</w:t>
      </w:r>
    </w:p>
    <w:p>
      <w:pPr>
        <w:pStyle w:val="ListParagraph"/>
        <w:jc w:val="both"/>
        <w:rPr/>
      </w:pPr>
      <w:r>
        <w:rPr>
          <w:rFonts w:cs="Arial" w:ascii="Arial" w:hAnsi="Arial"/>
        </w:rPr>
        <w:t>Miembro activo de los Comités (2014 hasta el día de hoy):</w:t>
      </w:r>
    </w:p>
    <w:p>
      <w:pPr>
        <w:pStyle w:val="ListParagraph"/>
        <w:numPr>
          <w:ilvl w:val="0"/>
          <w:numId w:val="3"/>
        </w:numPr>
        <w:jc w:val="both"/>
        <w:rPr/>
      </w:pPr>
      <w:r>
        <w:rPr>
          <w:rFonts w:cs="Arial" w:ascii="Arial" w:hAnsi="Arial"/>
        </w:rPr>
        <w:t xml:space="preserve">Control del Dengue, Chikungunya y Zika (Coord. M.Sc. Mary Solano) </w:t>
      </w:r>
    </w:p>
    <w:p>
      <w:pPr>
        <w:pStyle w:val="ListParagraph"/>
        <w:numPr>
          <w:ilvl w:val="0"/>
          <w:numId w:val="3"/>
        </w:numPr>
        <w:jc w:val="both"/>
        <w:rPr/>
      </w:pPr>
      <w:r>
        <w:rPr>
          <w:rFonts w:cs="Arial" w:ascii="Arial" w:hAnsi="Arial"/>
        </w:rPr>
        <w:t>Salud Laboral (Coord. M.Sc. Olga Sánchez)</w:t>
      </w:r>
    </w:p>
    <w:p>
      <w:pPr>
        <w:pStyle w:val="ListParagraph"/>
        <w:numPr>
          <w:ilvl w:val="0"/>
          <w:numId w:val="3"/>
        </w:numPr>
        <w:jc w:val="both"/>
        <w:rPr/>
      </w:pPr>
      <w:r>
        <w:rPr>
          <w:rFonts w:cs="Arial" w:ascii="Arial" w:hAnsi="Arial"/>
        </w:rPr>
        <w:t xml:space="preserve">Gestión del Riesgo y reducción de Desastres (Coord. M.Sc. Ligia Murillo) </w:t>
      </w:r>
    </w:p>
    <w:p>
      <w:pPr>
        <w:pStyle w:val="ListParagraph"/>
        <w:ind w:left="1440" w:hanging="0"/>
        <w:jc w:val="both"/>
        <w:rPr>
          <w:rFonts w:ascii="Arial" w:hAnsi="Arial" w:cs="Arial"/>
        </w:rPr>
      </w:pPr>
      <w:r>
        <w:rPr>
          <w:rFonts w:cs="Arial" w:ascii="Arial" w:hAnsi="Arial"/>
        </w:rPr>
      </w:r>
    </w:p>
    <w:p>
      <w:pPr>
        <w:pStyle w:val="Normal"/>
        <w:jc w:val="both"/>
        <w:rPr>
          <w:rFonts w:ascii="Arial" w:hAnsi="Arial" w:cs="Arial"/>
          <w:b/>
          <w:b/>
          <w:u w:val="single"/>
        </w:rPr>
      </w:pPr>
      <w:r>
        <w:rPr>
          <w:rFonts w:cs="Arial" w:ascii="Arial" w:hAnsi="Arial"/>
          <w:b/>
          <w:u w:val="single"/>
        </w:rPr>
        <w:t>Organizaciones: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Miembro activo:</w:t>
      </w:r>
    </w:p>
    <w:p>
      <w:pPr>
        <w:pStyle w:val="ListParagraph"/>
        <w:numPr>
          <w:ilvl w:val="0"/>
          <w:numId w:val="4"/>
        </w:numPr>
        <w:jc w:val="both"/>
        <w:rPr/>
      </w:pPr>
      <w:r>
        <w:rPr>
          <w:rFonts w:cs="Arial" w:ascii="Arial" w:hAnsi="Arial"/>
        </w:rPr>
        <w:t>Colegio de Enfermeras de Costa Rica (1990-hasta la fecha)</w:t>
      </w:r>
    </w:p>
    <w:p>
      <w:pPr>
        <w:pStyle w:val="ListParagraph"/>
        <w:numPr>
          <w:ilvl w:val="0"/>
          <w:numId w:val="4"/>
        </w:numPr>
        <w:jc w:val="both"/>
        <w:rPr/>
      </w:pPr>
      <w:r>
        <w:rPr>
          <w:rFonts w:cs="Arial" w:ascii="Arial" w:hAnsi="Arial"/>
        </w:rPr>
        <w:t>Asociación Costarricense de Enfermería en Salud Laboral (ACRESAL, 2014)</w:t>
      </w:r>
    </w:p>
    <w:p>
      <w:pPr>
        <w:pStyle w:val="ListParagraph"/>
        <w:numPr>
          <w:ilvl w:val="0"/>
          <w:numId w:val="4"/>
        </w:numPr>
        <w:jc w:val="both"/>
        <w:rPr>
          <w:rFonts w:ascii="Arial" w:hAnsi="Arial" w:cs="Arial"/>
        </w:rPr>
      </w:pPr>
      <w:r>
        <w:rPr>
          <w:rFonts w:cs="Arial" w:ascii="Arial" w:hAnsi="Arial"/>
        </w:rPr>
        <w:t>Asociación Costarricense de Simulación Clínica (ACOSIC).</w:t>
      </w:r>
    </w:p>
    <w:p>
      <w:pPr>
        <w:pStyle w:val="ListParagraph"/>
        <w:numPr>
          <w:ilvl w:val="0"/>
          <w:numId w:val="4"/>
        </w:numPr>
        <w:jc w:val="both"/>
        <w:rPr/>
      </w:pPr>
      <w:r>
        <w:rPr>
          <w:rFonts w:cs="Arial" w:ascii="Arial" w:hAnsi="Arial"/>
        </w:rPr>
        <w:t>Red Internacional de Enfermería en Salud Ocupacional de las Américas (RedEnso-ALADEFE desde el 2015)</w:t>
      </w:r>
    </w:p>
    <w:p>
      <w:pPr>
        <w:pStyle w:val="ListParagraph"/>
        <w:numPr>
          <w:ilvl w:val="0"/>
          <w:numId w:val="4"/>
        </w:numPr>
        <w:jc w:val="both"/>
        <w:rPr/>
      </w:pPr>
      <w:r>
        <w:rPr>
          <w:rFonts w:cs="Arial" w:ascii="Arial" w:hAnsi="Arial"/>
        </w:rPr>
        <w:t xml:space="preserve">Red Internacional de Enfermería en Emergencias y Desastres (REEDA-ALADEFE, desde el 2015) </w:t>
      </w:r>
    </w:p>
    <w:p>
      <w:pPr>
        <w:pStyle w:val="Normal"/>
        <w:jc w:val="both"/>
        <w:rPr>
          <w:rFonts w:ascii="Arial" w:hAnsi="Arial" w:cs="Arial"/>
        </w:rPr>
      </w:pPr>
      <w:r>
        <w:rPr>
          <w:rFonts w:cs="Arial" w:ascii="Arial" w:hAnsi="Arial"/>
        </w:rPr>
      </w:r>
    </w:p>
    <w:p>
      <w:pPr>
        <w:pStyle w:val="Normal"/>
        <w:jc w:val="both"/>
        <w:rPr/>
      </w:pPr>
      <w:r>
        <w:rPr>
          <w:rFonts w:cs="Arial" w:ascii="Arial" w:hAnsi="Arial"/>
        </w:rPr>
        <w:t>Miembro fundador Y ex miembro:</w:t>
      </w:r>
    </w:p>
    <w:p>
      <w:pPr>
        <w:pStyle w:val="ListParagraph"/>
        <w:numPr>
          <w:ilvl w:val="0"/>
          <w:numId w:val="5"/>
        </w:numPr>
        <w:jc w:val="both"/>
        <w:rPr/>
      </w:pPr>
      <w:r>
        <w:rPr>
          <w:rFonts w:cs="Arial" w:ascii="Arial" w:hAnsi="Arial"/>
        </w:rPr>
        <w:t>Asociación Misión Consuelo. Amor Consolando en el Dolor (2000-2001)</w:t>
      </w:r>
    </w:p>
    <w:p>
      <w:pPr>
        <w:pStyle w:val="ListParagraph"/>
        <w:numPr>
          <w:ilvl w:val="0"/>
          <w:numId w:val="5"/>
        </w:numPr>
        <w:jc w:val="both"/>
        <w:rPr>
          <w:rFonts w:ascii="Arial" w:hAnsi="Arial" w:cs="Arial"/>
        </w:rPr>
      </w:pPr>
      <w:r>
        <w:rPr>
          <w:rFonts w:cs="Arial" w:ascii="Arial" w:hAnsi="Arial"/>
        </w:rPr>
        <w:t>Asociación Costarricense de Enfermaría en Urgencias, Emergencias y Desastres (ACEUED)</w:t>
      </w:r>
    </w:p>
    <w:p>
      <w:pPr>
        <w:pStyle w:val="ListParagraph"/>
        <w:numPr>
          <w:ilvl w:val="0"/>
          <w:numId w:val="5"/>
        </w:numPr>
        <w:jc w:val="both"/>
        <w:rPr/>
      </w:pPr>
      <w:r>
        <w:rPr>
          <w:rFonts w:cs="Arial" w:ascii="Arial" w:hAnsi="Arial"/>
        </w:rPr>
        <w:t>Asociación Costarricense en Salud Pública (ACOSAP, 1990-1993)</w:t>
      </w:r>
    </w:p>
    <w:p>
      <w:pPr>
        <w:pStyle w:val="Normal"/>
        <w:ind w:left="360" w:hanging="0"/>
        <w:jc w:val="both"/>
        <w:rPr>
          <w:rFonts w:ascii="Arial" w:hAnsi="Arial" w:cs="Arial"/>
        </w:rPr>
      </w:pPr>
      <w:r>
        <w:rPr>
          <w:rFonts w:cs="Arial" w:ascii="Arial" w:hAnsi="Arial"/>
        </w:rPr>
      </w:r>
    </w:p>
    <w:p>
      <w:pPr>
        <w:pStyle w:val="Normal"/>
        <w:jc w:val="both"/>
        <w:rPr>
          <w:rFonts w:ascii="Arial" w:hAnsi="Arial" w:cs="Arial"/>
        </w:rPr>
      </w:pPr>
      <w:r>
        <w:rPr>
          <w:rFonts w:cs="Arial" w:ascii="Arial" w:hAnsi="Arial"/>
          <w:b/>
          <w:u w:val="single"/>
        </w:rPr>
        <w:t>Cargos</w:t>
      </w:r>
      <w:r>
        <w:rPr>
          <w:rFonts w:cs="Arial" w:ascii="Arial" w:hAnsi="Arial"/>
        </w:rPr>
        <w:t>:</w:t>
      </w:r>
    </w:p>
    <w:p>
      <w:pPr>
        <w:pStyle w:val="Normal"/>
        <w:jc w:val="both"/>
        <w:rPr>
          <w:rFonts w:ascii="Arial" w:hAnsi="Arial" w:cs="Arial"/>
        </w:rPr>
      </w:pPr>
      <w:r>
        <w:rPr>
          <w:rFonts w:cs="Arial" w:ascii="Arial" w:hAnsi="Arial"/>
        </w:rPr>
        <w:t xml:space="preserve"> </w:t>
      </w:r>
      <w:r>
        <w:rPr>
          <w:rFonts w:cs="Arial" w:ascii="Arial" w:hAnsi="Arial"/>
        </w:rPr>
        <w:tab/>
      </w:r>
    </w:p>
    <w:p>
      <w:pPr>
        <w:pStyle w:val="Normal"/>
        <w:jc w:val="both"/>
        <w:rPr/>
      </w:pPr>
      <w:r>
        <w:rPr>
          <w:rFonts w:cs="Arial" w:ascii="Arial" w:hAnsi="Arial"/>
        </w:rPr>
        <w:t xml:space="preserve">Docente Instructor en propiedad. </w:t>
      </w:r>
    </w:p>
    <w:p>
      <w:pPr>
        <w:pStyle w:val="Normal"/>
        <w:jc w:val="both"/>
        <w:rPr/>
      </w:pPr>
      <w:r>
        <w:rPr>
          <w:rFonts w:cs="Arial" w:ascii="Arial" w:hAnsi="Arial"/>
        </w:rPr>
        <w:t>Investigador Principal y Asociado.</w:t>
      </w:r>
    </w:p>
    <w:p>
      <w:pPr>
        <w:pStyle w:val="Normal"/>
        <w:jc w:val="both"/>
        <w:rPr/>
      </w:pPr>
      <w:r>
        <w:rPr>
          <w:rFonts w:cs="Arial" w:ascii="Arial" w:hAnsi="Arial"/>
        </w:rPr>
        <w:t>Docente de cursos en Extensión Docente y  ATAPs.</w:t>
      </w:r>
    </w:p>
    <w:p>
      <w:pPr>
        <w:pStyle w:val="Normal"/>
        <w:jc w:val="both"/>
        <w:rPr/>
      </w:pPr>
      <w:r>
        <w:rPr>
          <w:rFonts w:cs="Arial" w:ascii="Arial" w:hAnsi="Arial"/>
        </w:rPr>
        <w:t xml:space="preserve">Responsable de </w:t>
      </w:r>
      <w:r>
        <w:rPr>
          <w:rFonts w:cs="Arial" w:ascii="Arial" w:hAnsi="Arial"/>
        </w:rPr>
        <w:t xml:space="preserve">Proyectos de Acción social </w:t>
      </w:r>
      <w:r>
        <w:rPr>
          <w:rFonts w:cs="Arial" w:ascii="Arial" w:hAnsi="Arial"/>
        </w:rPr>
        <w:t>(TCU-720)</w:t>
      </w:r>
    </w:p>
    <w:p>
      <w:pPr>
        <w:pStyle w:val="Normal"/>
        <w:jc w:val="both"/>
        <w:rPr/>
      </w:pPr>
      <w:r>
        <w:rPr>
          <w:rFonts w:cs="Arial" w:ascii="Arial" w:hAnsi="Arial"/>
        </w:rPr>
        <w:t xml:space="preserve">Asesor y Consultor a instituciones públicas de Educación Superior, desde el 2010 hasta la fecha. </w:t>
      </w:r>
    </w:p>
    <w:p>
      <w:pPr>
        <w:pStyle w:val="Normal"/>
        <w:jc w:val="both"/>
        <w:rPr/>
      </w:pPr>
      <w:r>
        <w:rPr>
          <w:rFonts w:cs="Arial" w:ascii="Arial" w:hAnsi="Arial"/>
        </w:rPr>
        <w:t>Miembro del Comité de Gestión del Riesgo ante Desastres de la Escuela de Enfermería, UCR.</w:t>
      </w:r>
    </w:p>
    <w:p>
      <w:pPr>
        <w:pStyle w:val="Normal"/>
        <w:jc w:val="both"/>
        <w:rPr/>
      </w:pPr>
      <w:r>
        <w:rPr>
          <w:rFonts w:cs="Arial" w:ascii="Arial" w:hAnsi="Arial"/>
        </w:rPr>
        <w:t>Ex-m</w:t>
      </w:r>
      <w:r>
        <w:rPr>
          <w:rFonts w:cs="Arial" w:ascii="Arial" w:hAnsi="Arial"/>
        </w:rPr>
        <w:t>iembro del Tribunal Examinador del Colegio de Enfermeras de Costa Rica, para el período 2017 al 2024, electo por votación popular.</w:t>
      </w:r>
    </w:p>
    <w:p>
      <w:pPr>
        <w:pStyle w:val="Normal"/>
        <w:jc w:val="both"/>
        <w:rPr>
          <w:rFonts w:ascii="Arial" w:hAnsi="Arial" w:cs="Arial"/>
        </w:rPr>
      </w:pPr>
      <w:r>
        <w:rPr>
          <w:rFonts w:cs="Arial" w:ascii="Arial" w:hAnsi="Arial"/>
        </w:rPr>
      </w:r>
    </w:p>
    <w:p>
      <w:pPr>
        <w:pStyle w:val="Normal"/>
        <w:jc w:val="both"/>
        <w:rPr>
          <w:rFonts w:ascii="Arial" w:hAnsi="Arial" w:cs="Arial"/>
          <w:b/>
          <w:b/>
          <w:bCs/>
        </w:rPr>
      </w:pPr>
      <w:r>
        <w:rPr>
          <w:rFonts w:cs="Arial" w:ascii="Arial" w:hAnsi="Arial"/>
          <w:b/>
          <w:bCs/>
        </w:rPr>
        <w:t>2. Educación y Títulos obtenidos</w:t>
      </w:r>
    </w:p>
    <w:p>
      <w:pPr>
        <w:pStyle w:val="Normal"/>
        <w:ind w:left="360" w:hanging="0"/>
        <w:jc w:val="both"/>
        <w:rPr>
          <w:rFonts w:ascii="Arial" w:hAnsi="Arial" w:cs="Arial"/>
          <w:b/>
          <w:b/>
          <w:bCs/>
          <w:highlight w:val="cyan"/>
        </w:rPr>
      </w:pPr>
      <w:r>
        <w:rPr>
          <w:rFonts w:cs="Arial" w:ascii="Arial" w:hAnsi="Arial"/>
          <w:b/>
          <w:bCs/>
          <w:highlight w:val="cyan"/>
        </w:rPr>
      </w:r>
    </w:p>
    <w:p>
      <w:pPr>
        <w:pStyle w:val="Normal"/>
        <w:jc w:val="both"/>
        <w:rPr>
          <w:rFonts w:ascii="Arial" w:hAnsi="Arial" w:cs="Arial"/>
        </w:rPr>
      </w:pPr>
      <w:r>
        <w:rPr>
          <w:rFonts w:cs="Arial" w:ascii="Arial" w:hAnsi="Arial"/>
        </w:rPr>
        <w:t xml:space="preserve">2.1 Título de grado: </w:t>
      </w:r>
    </w:p>
    <w:p>
      <w:pPr>
        <w:pStyle w:val="ListParagraph"/>
        <w:numPr>
          <w:ilvl w:val="0"/>
          <w:numId w:val="8"/>
        </w:numPr>
        <w:jc w:val="both"/>
        <w:rPr>
          <w:rFonts w:ascii="Arial" w:hAnsi="Arial" w:cs="Arial"/>
        </w:rPr>
      </w:pPr>
      <w:r>
        <w:rPr>
          <w:rFonts w:cs="Arial" w:ascii="Arial" w:hAnsi="Arial"/>
        </w:rPr>
        <w:t>Licenciado en Enfermería. 1990. UCR.</w:t>
      </w:r>
    </w:p>
    <w:p>
      <w:pPr>
        <w:pStyle w:val="ListParagraph"/>
        <w:numPr>
          <w:ilvl w:val="0"/>
          <w:numId w:val="8"/>
        </w:numPr>
        <w:jc w:val="both"/>
        <w:rPr>
          <w:rFonts w:ascii="Arial" w:hAnsi="Arial" w:cs="Arial"/>
        </w:rPr>
      </w:pPr>
      <w:r>
        <w:rPr>
          <w:rFonts w:cs="Arial" w:ascii="Arial" w:hAnsi="Arial"/>
        </w:rPr>
        <w:t>Diplomado en Teología1999. Seminario Bautista de Costa Rica.</w:t>
      </w:r>
    </w:p>
    <w:p>
      <w:pPr>
        <w:pStyle w:val="ListParagraph"/>
        <w:numPr>
          <w:ilvl w:val="0"/>
          <w:numId w:val="8"/>
        </w:numPr>
        <w:jc w:val="both"/>
        <w:rPr/>
      </w:pPr>
      <w:r>
        <w:rPr>
          <w:rFonts w:cs="Arial" w:ascii="Arial" w:hAnsi="Arial"/>
        </w:rPr>
        <w:t>Diplomado en Administración en Salud Ocupacional,  2004. ITP, CONASUP.</w:t>
      </w:r>
    </w:p>
    <w:p>
      <w:pPr>
        <w:pStyle w:val="ListParagraph"/>
        <w:jc w:val="both"/>
        <w:rPr>
          <w:rFonts w:ascii="Arial" w:hAnsi="Arial" w:cs="Arial"/>
        </w:rPr>
      </w:pPr>
      <w:r>
        <w:rPr>
          <w:rFonts w:cs="Arial" w:ascii="Arial" w:hAnsi="Arial"/>
        </w:rPr>
      </w:r>
    </w:p>
    <w:p>
      <w:pPr>
        <w:pStyle w:val="ListParagraph"/>
        <w:jc w:val="both"/>
        <w:rPr>
          <w:rFonts w:ascii="Arial" w:hAnsi="Arial" w:cs="Arial"/>
        </w:rPr>
      </w:pPr>
      <w:r>
        <w:rPr>
          <w:rFonts w:cs="Arial" w:ascii="Arial" w:hAnsi="Arial"/>
        </w:rPr>
      </w:r>
    </w:p>
    <w:p>
      <w:pPr>
        <w:pStyle w:val="ListParagraph"/>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2.2 Titulo de post grado y área de obtención del mismo: </w:t>
      </w:r>
    </w:p>
    <w:p>
      <w:pPr>
        <w:pStyle w:val="ListParagraph"/>
        <w:numPr>
          <w:ilvl w:val="0"/>
          <w:numId w:val="9"/>
        </w:numPr>
        <w:jc w:val="both"/>
        <w:rPr>
          <w:rFonts w:ascii="Arial" w:hAnsi="Arial" w:cs="Arial"/>
        </w:rPr>
      </w:pPr>
      <w:r>
        <w:rPr>
          <w:rFonts w:cs="Arial" w:ascii="Arial" w:hAnsi="Arial"/>
        </w:rPr>
        <w:t>Magister, en Ciencias de la Enfermería especialista en Salud Laboral, Universidad de Costa Rica, UCR, 2009.</w:t>
      </w:r>
    </w:p>
    <w:p>
      <w:pPr>
        <w:pStyle w:val="ListParagraph"/>
        <w:numPr>
          <w:ilvl w:val="0"/>
          <w:numId w:val="9"/>
        </w:numPr>
        <w:jc w:val="both"/>
        <w:rPr/>
      </w:pPr>
      <w:r>
        <w:rPr>
          <w:rFonts w:cs="Arial" w:ascii="Arial" w:hAnsi="Arial"/>
        </w:rPr>
        <w:t>Certificado de Graduación de Honor, con un promedio de 9.19.</w:t>
      </w:r>
    </w:p>
    <w:p>
      <w:pPr>
        <w:pStyle w:val="ListParagraph"/>
        <w:jc w:val="both"/>
        <w:rPr>
          <w:rFonts w:ascii="Arial" w:hAnsi="Arial" w:cs="Arial"/>
        </w:rPr>
      </w:pPr>
      <w:r>
        <w:rPr>
          <w:rFonts w:cs="Arial" w:ascii="Arial" w:hAnsi="Arial"/>
        </w:rPr>
      </w:r>
    </w:p>
    <w:p>
      <w:pPr>
        <w:pStyle w:val="Normal"/>
        <w:jc w:val="both"/>
        <w:rPr/>
      </w:pPr>
      <w:r>
        <w:rPr>
          <w:rFonts w:cs="Arial" w:ascii="Arial" w:hAnsi="Arial"/>
        </w:rPr>
        <w:t xml:space="preserve">2.3 Egresado de la Maestría Académica en Docencia Universitaria, Universidad de Costa Rica, Facultad de Educación, con un promedio de 9.01, con beca de Estímulo por Excelencia académica. </w:t>
      </w:r>
      <w:r>
        <w:rPr>
          <w:rFonts w:cs="Arial" w:ascii="Arial" w:hAnsi="Arial"/>
          <w:u w:val="single"/>
        </w:rPr>
        <w:t>Actualmente investigador en mi Tesis de TFG</w:t>
      </w:r>
      <w:r>
        <w:rPr>
          <w:rFonts w:cs="Arial" w:ascii="Arial" w:hAnsi="Arial"/>
        </w:rPr>
        <w: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2.4 Estudiante de la Licenciatura en Docencia Universitaria, UCR, 2015.</w:t>
      </w:r>
    </w:p>
    <w:p>
      <w:pPr>
        <w:pStyle w:val="Normal"/>
        <w:jc w:val="both"/>
        <w:rPr>
          <w:rFonts w:ascii="Arial" w:hAnsi="Arial" w:cs="Arial"/>
        </w:rPr>
      </w:pPr>
      <w:r>
        <w:rPr>
          <w:rFonts w:cs="Arial" w:ascii="Arial" w:hAnsi="Arial"/>
        </w:rPr>
      </w:r>
    </w:p>
    <w:p>
      <w:pPr>
        <w:pStyle w:val="Normal"/>
        <w:jc w:val="both"/>
        <w:rPr/>
      </w:pPr>
      <w:r>
        <w:rPr>
          <w:rFonts w:cs="Arial" w:ascii="Arial" w:hAnsi="Arial"/>
        </w:rPr>
        <w:t>2.5 Estudiante de la Maestría Profesional Centroamericana, en Gestión del Riesgo de Desastres y Atención de Emergencias, Universidad de Costa Rica, Escuela Centroamericana de Geología, 2015-2016 (Matricula congelada actualmente)</w:t>
      </w:r>
    </w:p>
    <w:p>
      <w:pPr>
        <w:pStyle w:val="Normal"/>
        <w:jc w:val="both"/>
        <w:rPr>
          <w:rFonts w:ascii="Arial" w:hAnsi="Arial" w:cs="Arial"/>
        </w:rPr>
      </w:pPr>
      <w:r>
        <w:rPr>
          <w:rFonts w:cs="Arial" w:ascii="Arial" w:hAnsi="Arial"/>
        </w:rPr>
      </w:r>
    </w:p>
    <w:p>
      <w:pPr>
        <w:pStyle w:val="Normal"/>
        <w:jc w:val="both"/>
        <w:rPr>
          <w:rFonts w:ascii="Arial" w:hAnsi="Arial" w:cs="Arial"/>
          <w:b/>
          <w:b/>
          <w:bCs/>
        </w:rPr>
      </w:pPr>
      <w:r>
        <w:rPr>
          <w:rFonts w:cs="Arial" w:ascii="Arial" w:hAnsi="Arial"/>
          <w:b/>
          <w:bCs/>
        </w:rPr>
        <w:t>3. Experiencia docente</w:t>
      </w:r>
    </w:p>
    <w:p>
      <w:pPr>
        <w:pStyle w:val="Normal"/>
        <w:ind w:left="360" w:hanging="0"/>
        <w:jc w:val="both"/>
        <w:rPr>
          <w:rFonts w:ascii="Arial" w:hAnsi="Arial" w:cs="Arial"/>
          <w:b/>
          <w:b/>
          <w:bCs/>
          <w:highlight w:val="cyan"/>
        </w:rPr>
      </w:pPr>
      <w:r>
        <w:rPr>
          <w:rFonts w:cs="Arial" w:ascii="Arial" w:hAnsi="Arial"/>
          <w:b/>
          <w:bCs/>
          <w:highlight w:val="cyan"/>
        </w:rPr>
      </w:r>
    </w:p>
    <w:p>
      <w:pPr>
        <w:pStyle w:val="Normal"/>
        <w:jc w:val="both"/>
        <w:rPr/>
      </w:pPr>
      <w:r>
        <w:rPr>
          <w:rFonts w:cs="Arial" w:ascii="Arial" w:hAnsi="Arial"/>
        </w:rPr>
        <w:t xml:space="preserve">3.1 Años de experiencia docente en enfermería en la UCR, según RRHH: </w:t>
      </w:r>
      <w:r>
        <w:rPr>
          <w:rFonts w:cs="Arial" w:ascii="Arial" w:hAnsi="Arial"/>
          <w:b/>
          <w:bCs/>
        </w:rPr>
        <w:t>15</w:t>
      </w:r>
      <w:r>
        <w:rPr>
          <w:rFonts w:cs="Arial" w:ascii="Arial" w:hAnsi="Arial"/>
          <w:b/>
        </w:rPr>
        <w:t xml:space="preserve"> años y medio.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3.2 Categoría en régimen académico (profesor: instructor, adjunto, asociado, catedrático): </w:t>
      </w:r>
    </w:p>
    <w:p>
      <w:pPr>
        <w:pStyle w:val="Normal"/>
        <w:jc w:val="both"/>
        <w:rPr>
          <w:rFonts w:ascii="Arial" w:hAnsi="Arial" w:cs="Arial"/>
        </w:rPr>
      </w:pPr>
      <w:r>
        <w:rPr>
          <w:rFonts w:cs="Arial" w:ascii="Arial" w:hAnsi="Arial"/>
        </w:rPr>
      </w:r>
    </w:p>
    <w:p>
      <w:pPr>
        <w:pStyle w:val="Normal"/>
        <w:jc w:val="both"/>
        <w:rPr>
          <w:rFonts w:ascii="Arial" w:hAnsi="Arial" w:cs="Arial"/>
          <w:b/>
          <w:b/>
        </w:rPr>
      </w:pPr>
      <w:r>
        <w:rPr>
          <w:rFonts w:cs="Arial" w:ascii="Arial" w:hAnsi="Arial"/>
          <w:b/>
        </w:rPr>
        <w:t>Instructor.</w:t>
      </w:r>
    </w:p>
    <w:p>
      <w:pPr>
        <w:pStyle w:val="Normal"/>
        <w:jc w:val="both"/>
        <w:rPr>
          <w:rFonts w:ascii="Arial" w:hAnsi="Arial" w:cs="Arial"/>
          <w:b/>
          <w:b/>
        </w:rPr>
      </w:pPr>
      <w:r>
        <w:rPr>
          <w:rFonts w:cs="Arial" w:ascii="Arial" w:hAnsi="Arial"/>
          <w:b/>
        </w:rPr>
      </w:r>
    </w:p>
    <w:p>
      <w:pPr>
        <w:pStyle w:val="Normal"/>
        <w:jc w:val="both"/>
        <w:rPr>
          <w:rFonts w:ascii="Arial" w:hAnsi="Arial" w:cs="Arial"/>
          <w:b/>
          <w:b/>
        </w:rPr>
      </w:pPr>
      <w:r>
        <w:rPr>
          <w:rFonts w:cs="Arial" w:ascii="Arial" w:hAnsi="Arial"/>
          <w:b/>
        </w:rPr>
      </w:r>
    </w:p>
    <w:p>
      <w:pPr>
        <w:pStyle w:val="ListParagraph"/>
        <w:numPr>
          <w:ilvl w:val="1"/>
          <w:numId w:val="5"/>
        </w:numPr>
        <w:ind w:left="0" w:hanging="0"/>
        <w:jc w:val="both"/>
        <w:rPr>
          <w:rFonts w:ascii="Arial" w:hAnsi="Arial" w:cs="Arial"/>
        </w:rPr>
      </w:pPr>
      <w:r>
        <w:rPr>
          <w:rFonts w:cs="Arial" w:ascii="Arial" w:hAnsi="Arial"/>
        </w:rPr>
        <w:t xml:space="preserve">Área de Trabajo de docencia en Enfermería (pediatría, obstetricia, salud mental, etc): </w:t>
      </w:r>
      <w:r>
        <w:rPr>
          <w:rFonts w:cs="Arial" w:ascii="Arial" w:hAnsi="Arial"/>
          <w:b/>
        </w:rPr>
        <w:t>Salud Laboral.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3.4 Cargos desempeña:       _</w:t>
      </w:r>
      <w:r>
        <w:rPr>
          <w:rFonts w:cs="Arial" w:ascii="Arial" w:hAnsi="Arial"/>
          <w:b/>
        </w:rPr>
        <w:t>X</w:t>
      </w:r>
      <w:r>
        <w:rPr>
          <w:rFonts w:cs="Arial" w:ascii="Arial" w:hAnsi="Arial"/>
        </w:rPr>
        <w:t>_ profesor</w:t>
      </w:r>
    </w:p>
    <w:p>
      <w:pPr>
        <w:pStyle w:val="Normal"/>
        <w:jc w:val="both"/>
        <w:rPr>
          <w:rFonts w:ascii="Arial" w:hAnsi="Arial" w:cs="Arial"/>
        </w:rPr>
      </w:pPr>
      <w:r>
        <w:rPr>
          <w:rFonts w:cs="Arial" w:ascii="Arial" w:hAnsi="Arial"/>
        </w:rPr>
        <w:t xml:space="preserve">                                           </w:t>
      </w:r>
      <w:r>
        <w:rPr>
          <w:rFonts w:cs="Arial" w:ascii="Arial" w:hAnsi="Arial"/>
        </w:rPr>
        <w:t>__coordinador</w:t>
      </w:r>
    </w:p>
    <w:p>
      <w:pPr>
        <w:pStyle w:val="Normal"/>
        <w:rPr>
          <w:rFonts w:ascii="Arial" w:hAnsi="Arial" w:cs="Arial"/>
        </w:rPr>
      </w:pPr>
      <w:r>
        <w:rPr>
          <w:rFonts w:cs="Arial" w:ascii="Arial" w:hAnsi="Arial"/>
        </w:rPr>
        <w:t xml:space="preserve">                                              </w:t>
      </w:r>
      <w:r>
        <w:rPr>
          <w:rFonts w:cs="Arial" w:ascii="Arial" w:hAnsi="Arial"/>
        </w:rPr>
        <w:t>_</w:t>
      </w:r>
      <w:r>
        <w:rPr>
          <w:rFonts w:cs="Arial" w:ascii="Arial" w:hAnsi="Arial"/>
          <w:b/>
        </w:rPr>
        <w:t>X</w:t>
      </w:r>
      <w:r>
        <w:rPr>
          <w:rFonts w:cs="Arial" w:ascii="Arial" w:hAnsi="Arial"/>
        </w:rPr>
        <w:t>_ investigador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3.5 En los últimos </w:t>
      </w:r>
      <w:r>
        <w:rPr>
          <w:rFonts w:cs="Arial" w:ascii="Arial" w:hAnsi="Arial"/>
          <w:b/>
        </w:rPr>
        <w:t>4</w:t>
      </w:r>
      <w:r>
        <w:rPr>
          <w:rFonts w:cs="Arial" w:ascii="Arial" w:hAnsi="Arial"/>
        </w:rPr>
        <w:t xml:space="preserve"> años número de trabajos finales de graduación en los que ha fungido como:</w:t>
      </w:r>
    </w:p>
    <w:p>
      <w:pPr>
        <w:pStyle w:val="Normal"/>
        <w:ind w:left="2124" w:firstLine="708"/>
        <w:jc w:val="both"/>
        <w:rPr>
          <w:rFonts w:ascii="Arial" w:hAnsi="Arial" w:cs="Arial"/>
        </w:rPr>
      </w:pPr>
      <w:r>
        <w:rPr>
          <w:rFonts w:cs="Arial" w:ascii="Arial" w:hAnsi="Arial"/>
        </w:rPr>
        <w:t xml:space="preserve"> </w:t>
      </w:r>
      <w:r>
        <w:rPr>
          <w:rFonts w:cs="Arial" w:ascii="Arial" w:hAnsi="Arial"/>
          <w:b/>
          <w:u w:val="single"/>
        </w:rPr>
        <w:t>_8_</w:t>
      </w:r>
      <w:r>
        <w:rPr>
          <w:rFonts w:cs="Arial" w:ascii="Arial" w:hAnsi="Arial"/>
        </w:rPr>
        <w:t>dirección de trabajos finales de graduación</w:t>
      </w:r>
    </w:p>
    <w:p>
      <w:pPr>
        <w:pStyle w:val="Normal"/>
        <w:jc w:val="both"/>
        <w:rPr>
          <w:rFonts w:ascii="Arial" w:hAnsi="Arial" w:cs="Arial"/>
        </w:rPr>
      </w:pPr>
      <w:r>
        <w:rPr>
          <w:rFonts w:cs="Arial" w:ascii="Arial" w:hAnsi="Arial"/>
        </w:rPr>
        <w:t xml:space="preserve">                                            </w:t>
      </w:r>
    </w:p>
    <w:p>
      <w:pPr>
        <w:pStyle w:val="Normal"/>
        <w:ind w:left="2124" w:firstLine="708"/>
        <w:jc w:val="both"/>
        <w:rPr>
          <w:rFonts w:ascii="Arial" w:hAnsi="Arial" w:cs="Arial"/>
        </w:rPr>
      </w:pPr>
      <w:r>
        <w:rPr>
          <w:rFonts w:cs="Arial" w:ascii="Arial" w:hAnsi="Arial"/>
        </w:rPr>
        <w:t xml:space="preserve"> </w:t>
      </w:r>
      <w:r>
        <w:rPr>
          <w:rFonts w:cs="Arial" w:ascii="Arial" w:hAnsi="Arial"/>
          <w:b/>
          <w:u w:val="single"/>
        </w:rPr>
        <w:t>_10_</w:t>
      </w:r>
      <w:r>
        <w:rPr>
          <w:rFonts w:cs="Arial" w:ascii="Arial" w:hAnsi="Arial"/>
        </w:rPr>
        <w:t>lector de trabajos finales de graduación</w:t>
      </w:r>
    </w:p>
    <w:p>
      <w:pPr>
        <w:pStyle w:val="Normal"/>
        <w:jc w:val="both"/>
        <w:rPr>
          <w:rFonts w:ascii="Arial" w:hAnsi="Arial" w:cs="Arial"/>
        </w:rPr>
      </w:pPr>
      <w:r>
        <w:rPr>
          <w:rFonts w:cs="Arial" w:ascii="Arial" w:hAnsi="Arial"/>
        </w:rPr>
      </w:r>
    </w:p>
    <w:p>
      <w:pPr>
        <w:pStyle w:val="Normal"/>
        <w:jc w:val="both"/>
        <w:rPr>
          <w:rFonts w:ascii="Arial" w:hAnsi="Arial" w:cs="Arial"/>
          <w:b/>
          <w:b/>
          <w:bCs/>
        </w:rPr>
      </w:pPr>
      <w:r>
        <w:rPr>
          <w:rFonts w:cs="Arial" w:ascii="Arial" w:hAnsi="Arial"/>
          <w:b/>
          <w:bCs/>
        </w:rPr>
      </w:r>
    </w:p>
    <w:p>
      <w:pPr>
        <w:pStyle w:val="Normal"/>
        <w:jc w:val="both"/>
        <w:rPr>
          <w:rFonts w:ascii="Arial" w:hAnsi="Arial" w:cs="Arial"/>
          <w:b/>
          <w:b/>
          <w:bCs/>
        </w:rPr>
      </w:pPr>
      <w:r>
        <w:rPr>
          <w:rFonts w:cs="Arial" w:ascii="Arial" w:hAnsi="Arial"/>
          <w:b/>
          <w:bCs/>
        </w:rPr>
        <w:t xml:space="preserve">4. Participación en trabajos finales de graduación como </w:t>
      </w:r>
      <w:r>
        <w:rPr>
          <w:rFonts w:cs="Arial" w:ascii="Arial" w:hAnsi="Arial"/>
          <w:b/>
          <w:bCs/>
          <w:u w:val="single"/>
        </w:rPr>
        <w:t>director</w:t>
      </w:r>
      <w:r>
        <w:rPr>
          <w:rFonts w:cs="Arial" w:ascii="Arial" w:hAnsi="Arial"/>
          <w:b/>
          <w:bCs/>
        </w:rPr>
        <w:t xml:space="preserve"> en los últimos </w:t>
      </w:r>
      <w:r>
        <w:rPr>
          <w:rFonts w:cs="Arial" w:ascii="Arial" w:hAnsi="Arial"/>
          <w:b/>
          <w:bCs/>
          <w:u w:val="single"/>
        </w:rPr>
        <w:t xml:space="preserve">5 </w:t>
      </w:r>
      <w:r>
        <w:rPr>
          <w:rFonts w:cs="Arial" w:ascii="Arial" w:hAnsi="Arial"/>
          <w:b/>
          <w:bCs/>
        </w:rPr>
        <w:t>años</w:t>
      </w:r>
    </w:p>
    <w:p>
      <w:pPr>
        <w:pStyle w:val="Normal"/>
        <w:jc w:val="both"/>
        <w:rPr>
          <w:rFonts w:ascii="Arial" w:hAnsi="Arial" w:cs="Arial"/>
        </w:rPr>
      </w:pPr>
      <w:r>
        <w:rPr>
          <w:rFonts w:cs="Arial" w:ascii="Arial" w:hAnsi="Arial"/>
        </w:rPr>
      </w:r>
    </w:p>
    <w:tbl>
      <w:tblPr>
        <w:tblW w:w="10061" w:type="dxa"/>
        <w:jc w:val="center"/>
        <w:tblInd w:w="0" w:type="dxa"/>
        <w:tblLayout w:type="fixed"/>
        <w:tblCellMar>
          <w:top w:w="0" w:type="dxa"/>
          <w:left w:w="20" w:type="dxa"/>
          <w:bottom w:w="0" w:type="dxa"/>
          <w:right w:w="70" w:type="dxa"/>
        </w:tblCellMar>
        <w:tblLook w:val="0000"/>
      </w:tblPr>
      <w:tblGrid>
        <w:gridCol w:w="4129"/>
        <w:gridCol w:w="1253"/>
        <w:gridCol w:w="1797"/>
        <w:gridCol w:w="919"/>
        <w:gridCol w:w="1963"/>
      </w:tblGrid>
      <w:tr>
        <w:trPr/>
        <w:tc>
          <w:tcPr>
            <w:tcW w:w="4129" w:type="dxa"/>
            <w:tcBorders>
              <w:top w:val="single" w:sz="4" w:space="0" w:color="00000A"/>
              <w:left w:val="single" w:sz="4" w:space="0" w:color="00000A"/>
              <w:bottom w:val="single" w:sz="4" w:space="0" w:color="00000A"/>
              <w:right w:val="single" w:sz="4" w:space="0" w:color="00000A"/>
            </w:tcBorders>
            <w:shd w:color="auto" w:fill="F3F3F3" w:val="clear"/>
            <w:vAlign w:val="center"/>
          </w:tcPr>
          <w:p>
            <w:pPr>
              <w:pStyle w:val="Normal"/>
              <w:widowControl w:val="false"/>
              <w:jc w:val="center"/>
              <w:rPr>
                <w:rFonts w:ascii="Arial" w:hAnsi="Arial" w:cs="Arial"/>
                <w:b/>
                <w:b/>
                <w:sz w:val="20"/>
                <w:szCs w:val="20"/>
              </w:rPr>
            </w:pPr>
            <w:r>
              <w:rPr>
                <w:rFonts w:cs="Arial" w:ascii="Arial" w:hAnsi="Arial"/>
                <w:b/>
                <w:sz w:val="20"/>
                <w:szCs w:val="20"/>
              </w:rPr>
              <w:t>Tema</w:t>
            </w:r>
          </w:p>
        </w:tc>
        <w:tc>
          <w:tcPr>
            <w:tcW w:w="1253" w:type="dxa"/>
            <w:tcBorders>
              <w:top w:val="single" w:sz="4" w:space="0" w:color="00000A"/>
              <w:left w:val="single" w:sz="4" w:space="0" w:color="00000A"/>
              <w:bottom w:val="single" w:sz="4" w:space="0" w:color="00000A"/>
              <w:right w:val="single" w:sz="4" w:space="0" w:color="00000A"/>
            </w:tcBorders>
            <w:shd w:color="auto" w:fill="F3F3F3" w:val="clear"/>
            <w:vAlign w:val="center"/>
          </w:tcPr>
          <w:p>
            <w:pPr>
              <w:pStyle w:val="Normal"/>
              <w:widowControl w:val="false"/>
              <w:jc w:val="center"/>
              <w:rPr>
                <w:rFonts w:ascii="Arial" w:hAnsi="Arial" w:cs="Arial"/>
                <w:b/>
                <w:b/>
                <w:sz w:val="16"/>
                <w:szCs w:val="16"/>
              </w:rPr>
            </w:pPr>
            <w:r>
              <w:rPr>
                <w:rFonts w:cs="Arial" w:ascii="Arial" w:hAnsi="Arial"/>
                <w:b/>
                <w:sz w:val="16"/>
                <w:szCs w:val="16"/>
              </w:rPr>
              <w:t>Número</w:t>
            </w:r>
          </w:p>
          <w:p>
            <w:pPr>
              <w:pStyle w:val="Normal"/>
              <w:widowControl w:val="false"/>
              <w:jc w:val="center"/>
              <w:rPr>
                <w:rFonts w:ascii="Arial" w:hAnsi="Arial" w:cs="Arial"/>
                <w:b/>
                <w:b/>
                <w:sz w:val="16"/>
                <w:szCs w:val="16"/>
              </w:rPr>
            </w:pPr>
            <w:r>
              <w:rPr>
                <w:rFonts w:cs="Arial" w:ascii="Arial" w:hAnsi="Arial"/>
                <w:b/>
                <w:sz w:val="16"/>
                <w:szCs w:val="16"/>
              </w:rPr>
              <w:t>de</w:t>
            </w:r>
          </w:p>
          <w:p>
            <w:pPr>
              <w:pStyle w:val="Normal"/>
              <w:widowControl w:val="false"/>
              <w:jc w:val="center"/>
              <w:rPr>
                <w:rFonts w:ascii="Arial" w:hAnsi="Arial" w:cs="Arial"/>
                <w:b/>
                <w:b/>
                <w:sz w:val="20"/>
                <w:szCs w:val="20"/>
              </w:rPr>
            </w:pPr>
            <w:r>
              <w:rPr>
                <w:rFonts w:cs="Arial" w:ascii="Arial" w:hAnsi="Arial"/>
                <w:b/>
                <w:sz w:val="16"/>
                <w:szCs w:val="16"/>
              </w:rPr>
              <w:t>estudiantes</w:t>
            </w:r>
          </w:p>
        </w:tc>
        <w:tc>
          <w:tcPr>
            <w:tcW w:w="1797" w:type="dxa"/>
            <w:tcBorders>
              <w:top w:val="single" w:sz="4" w:space="0" w:color="00000A"/>
              <w:left w:val="single" w:sz="4" w:space="0" w:color="00000A"/>
              <w:bottom w:val="single" w:sz="4" w:space="0" w:color="00000A"/>
              <w:right w:val="single" w:sz="4" w:space="0" w:color="00000A"/>
            </w:tcBorders>
            <w:shd w:color="auto" w:fill="F3F3F3" w:val="clear"/>
            <w:vAlign w:val="center"/>
          </w:tcPr>
          <w:p>
            <w:pPr>
              <w:pStyle w:val="Normal"/>
              <w:widowControl w:val="false"/>
              <w:jc w:val="center"/>
              <w:rPr>
                <w:rFonts w:ascii="Arial" w:hAnsi="Arial" w:cs="Arial"/>
                <w:b/>
                <w:b/>
                <w:sz w:val="16"/>
                <w:szCs w:val="16"/>
              </w:rPr>
            </w:pPr>
            <w:r>
              <w:rPr>
                <w:rFonts w:cs="Arial" w:ascii="Arial" w:hAnsi="Arial"/>
                <w:b/>
                <w:sz w:val="16"/>
                <w:szCs w:val="16"/>
              </w:rPr>
              <w:t>Grado académico</w:t>
            </w:r>
          </w:p>
        </w:tc>
        <w:tc>
          <w:tcPr>
            <w:tcW w:w="919" w:type="dxa"/>
            <w:tcBorders>
              <w:top w:val="single" w:sz="4" w:space="0" w:color="00000A"/>
              <w:left w:val="single" w:sz="4" w:space="0" w:color="00000A"/>
              <w:bottom w:val="single" w:sz="4" w:space="0" w:color="00000A"/>
              <w:right w:val="single" w:sz="4" w:space="0" w:color="00000A"/>
            </w:tcBorders>
            <w:shd w:color="auto" w:fill="F3F3F3" w:val="clear"/>
            <w:vAlign w:val="center"/>
          </w:tcPr>
          <w:p>
            <w:pPr>
              <w:pStyle w:val="Normal"/>
              <w:widowControl w:val="false"/>
              <w:jc w:val="center"/>
              <w:rPr>
                <w:rFonts w:ascii="Arial" w:hAnsi="Arial" w:cs="Arial"/>
                <w:b/>
                <w:b/>
                <w:sz w:val="20"/>
                <w:szCs w:val="20"/>
              </w:rPr>
            </w:pPr>
            <w:r>
              <w:rPr>
                <w:rFonts w:cs="Arial" w:ascii="Arial" w:hAnsi="Arial"/>
                <w:b/>
                <w:sz w:val="20"/>
                <w:szCs w:val="20"/>
              </w:rPr>
              <w:t>Año</w:t>
            </w:r>
          </w:p>
        </w:tc>
        <w:tc>
          <w:tcPr>
            <w:tcW w:w="1963" w:type="dxa"/>
            <w:tcBorders>
              <w:top w:val="single" w:sz="4" w:space="0" w:color="00000A"/>
              <w:left w:val="single" w:sz="4" w:space="0" w:color="00000A"/>
              <w:bottom w:val="single" w:sz="4" w:space="0" w:color="00000A"/>
              <w:right w:val="single" w:sz="4" w:space="0" w:color="00000A"/>
            </w:tcBorders>
            <w:shd w:color="auto" w:fill="F3F3F3" w:val="clear"/>
            <w:vAlign w:val="center"/>
          </w:tcPr>
          <w:p>
            <w:pPr>
              <w:pStyle w:val="Normal"/>
              <w:widowControl w:val="false"/>
              <w:jc w:val="center"/>
              <w:rPr>
                <w:rFonts w:ascii="Arial" w:hAnsi="Arial" w:cs="Arial"/>
                <w:b/>
                <w:b/>
                <w:sz w:val="20"/>
                <w:szCs w:val="20"/>
              </w:rPr>
            </w:pPr>
            <w:r>
              <w:rPr>
                <w:rFonts w:cs="Arial" w:ascii="Arial" w:hAnsi="Arial"/>
                <w:b/>
                <w:sz w:val="20"/>
                <w:szCs w:val="20"/>
              </w:rPr>
              <w:t>Modalidad</w:t>
            </w:r>
          </w:p>
          <w:p>
            <w:pPr>
              <w:pStyle w:val="Normal"/>
              <w:widowControl w:val="false"/>
              <w:jc w:val="center"/>
              <w:rPr>
                <w:rFonts w:ascii="Arial" w:hAnsi="Arial" w:cs="Arial"/>
                <w:sz w:val="16"/>
                <w:szCs w:val="16"/>
              </w:rPr>
            </w:pPr>
            <w:r>
              <w:rPr>
                <w:rFonts w:cs="Arial" w:ascii="Arial" w:hAnsi="Arial"/>
                <w:sz w:val="16"/>
                <w:szCs w:val="16"/>
              </w:rPr>
              <w:t>(práctica dirigida, seminario, proyecto)</w:t>
            </w:r>
          </w:p>
        </w:tc>
      </w:tr>
      <w:tr>
        <w:trPr/>
        <w:tc>
          <w:tcPr>
            <w:tcW w:w="412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both"/>
              <w:rPr>
                <w:rFonts w:ascii="Arial" w:hAnsi="Arial" w:cs="Arial"/>
              </w:rPr>
            </w:pPr>
            <w:r>
              <w:rPr>
                <w:rFonts w:cs="Arial" w:ascii="Arial" w:hAnsi="Arial"/>
              </w:rPr>
              <w:t>Factores laborales que inciden en la salud del personal de bomberos asignados a la estación del Aeropuerto Tobías Bolaños Palma y a la estación de Pavas</w:t>
            </w:r>
          </w:p>
        </w:tc>
        <w:tc>
          <w:tcPr>
            <w:tcW w:w="1253"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center"/>
              <w:rPr>
                <w:rFonts w:ascii="Arial" w:hAnsi="Arial" w:cs="Arial"/>
              </w:rPr>
            </w:pPr>
            <w:r>
              <w:rPr>
                <w:rFonts w:cs="Arial" w:ascii="Arial" w:hAnsi="Arial"/>
              </w:rPr>
              <w:t>1</w:t>
            </w:r>
          </w:p>
        </w:tc>
        <w:tc>
          <w:tcPr>
            <w:tcW w:w="1797"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center"/>
              <w:rPr>
                <w:rFonts w:ascii="Arial" w:hAnsi="Arial" w:cs="Arial"/>
              </w:rPr>
            </w:pPr>
            <w:r>
              <w:rPr>
                <w:rFonts w:cs="Arial" w:ascii="Arial" w:hAnsi="Arial"/>
              </w:rPr>
              <w:t>Licenciatura</w:t>
            </w:r>
          </w:p>
        </w:tc>
        <w:tc>
          <w:tcPr>
            <w:tcW w:w="91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center"/>
              <w:rPr>
                <w:rFonts w:ascii="Arial" w:hAnsi="Arial" w:cs="Arial"/>
              </w:rPr>
            </w:pPr>
            <w:r>
              <w:rPr>
                <w:rFonts w:cs="Arial" w:ascii="Arial" w:hAnsi="Arial"/>
              </w:rPr>
              <w:t>2012</w:t>
            </w:r>
          </w:p>
        </w:tc>
        <w:tc>
          <w:tcPr>
            <w:tcW w:w="1963"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center"/>
              <w:rPr>
                <w:rFonts w:ascii="Arial" w:hAnsi="Arial" w:cs="Arial"/>
              </w:rPr>
            </w:pPr>
            <w:r>
              <w:rPr>
                <w:rFonts w:cs="Arial" w:ascii="Arial" w:hAnsi="Arial"/>
              </w:rPr>
              <w:t>Tesis</w:t>
            </w:r>
          </w:p>
        </w:tc>
      </w:tr>
      <w:tr>
        <w:trPr/>
        <w:tc>
          <w:tcPr>
            <w:tcW w:w="412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both"/>
              <w:rPr>
                <w:rFonts w:ascii="Arial" w:hAnsi="Arial" w:cs="Arial"/>
              </w:rPr>
            </w:pPr>
            <w:r>
              <w:rPr>
                <w:rFonts w:cs="Arial" w:ascii="Arial" w:hAnsi="Arial"/>
              </w:rPr>
              <w:t>Situación de salud laboral de los choferes de autobús que trabajan en el Consorcio Operativo del Este S.A. en el periodo de marzo a noviembre de 2012</w:t>
            </w:r>
          </w:p>
        </w:tc>
        <w:tc>
          <w:tcPr>
            <w:tcW w:w="1253"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center"/>
              <w:rPr>
                <w:rFonts w:ascii="Arial" w:hAnsi="Arial" w:cs="Arial"/>
              </w:rPr>
            </w:pPr>
            <w:r>
              <w:rPr>
                <w:rFonts w:cs="Arial" w:ascii="Arial" w:hAnsi="Arial"/>
              </w:rPr>
              <w:t>2</w:t>
            </w:r>
          </w:p>
        </w:tc>
        <w:tc>
          <w:tcPr>
            <w:tcW w:w="1797"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center"/>
              <w:rPr>
                <w:rFonts w:ascii="Arial" w:hAnsi="Arial" w:cs="Arial"/>
              </w:rPr>
            </w:pPr>
            <w:r>
              <w:rPr>
                <w:rFonts w:cs="Arial" w:ascii="Arial" w:hAnsi="Arial"/>
              </w:rPr>
              <w:t>Licenciatura</w:t>
            </w:r>
          </w:p>
        </w:tc>
        <w:tc>
          <w:tcPr>
            <w:tcW w:w="91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center"/>
              <w:rPr>
                <w:rFonts w:ascii="Arial" w:hAnsi="Arial" w:cs="Arial"/>
              </w:rPr>
            </w:pPr>
            <w:r>
              <w:rPr>
                <w:rFonts w:cs="Arial" w:ascii="Arial" w:hAnsi="Arial"/>
              </w:rPr>
              <w:t>2012</w:t>
            </w:r>
          </w:p>
        </w:tc>
        <w:tc>
          <w:tcPr>
            <w:tcW w:w="1963"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center"/>
              <w:rPr>
                <w:rFonts w:ascii="Arial" w:hAnsi="Arial" w:cs="Arial"/>
              </w:rPr>
            </w:pPr>
            <w:r>
              <w:rPr>
                <w:rFonts w:cs="Arial" w:ascii="Arial" w:hAnsi="Arial"/>
              </w:rPr>
              <w:t>Tesis</w:t>
            </w:r>
          </w:p>
        </w:tc>
      </w:tr>
      <w:tr>
        <w:trPr/>
        <w:tc>
          <w:tcPr>
            <w:tcW w:w="412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both"/>
              <w:rPr>
                <w:rFonts w:ascii="Arial" w:hAnsi="Arial" w:cs="Arial"/>
              </w:rPr>
            </w:pPr>
            <w:r>
              <w:rPr>
                <w:rFonts w:cs="Arial" w:ascii="Arial" w:hAnsi="Arial"/>
              </w:rPr>
              <w:t>Intervención de Enfermería en Salud Laboral para favorecer la Ergonomía en su trabajo diario de las y los trabajadores de la planta empacadora de banano</w:t>
            </w:r>
          </w:p>
          <w:p>
            <w:pPr>
              <w:pStyle w:val="Normal"/>
              <w:widowControl w:val="false"/>
              <w:jc w:val="both"/>
              <w:rPr>
                <w:rFonts w:ascii="Arial" w:hAnsi="Arial" w:cs="Arial"/>
              </w:rPr>
            </w:pPr>
            <w:r>
              <w:rPr>
                <w:rFonts w:cs="Arial" w:ascii="Arial" w:hAnsi="Arial"/>
              </w:rPr>
              <w:t>de la Universidad EARTH, Guácimo.</w:t>
            </w:r>
          </w:p>
          <w:p>
            <w:pPr>
              <w:pStyle w:val="Normal"/>
              <w:widowControl w:val="false"/>
              <w:jc w:val="both"/>
              <w:rPr>
                <w:rFonts w:ascii="Arial" w:hAnsi="Arial" w:cs="Arial"/>
              </w:rPr>
            </w:pPr>
            <w:r>
              <w:rPr>
                <w:rFonts w:cs="Arial" w:ascii="Arial" w:hAnsi="Arial"/>
              </w:rPr>
              <w:t>I Semestre 2014.</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r>
          </w:p>
        </w:tc>
        <w:tc>
          <w:tcPr>
            <w:tcW w:w="1253"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center"/>
              <w:rPr>
                <w:rFonts w:ascii="Arial" w:hAnsi="Arial" w:cs="Arial"/>
              </w:rPr>
            </w:pPr>
            <w:r>
              <w:rPr>
                <w:rFonts w:cs="Arial" w:ascii="Arial" w:hAnsi="Arial"/>
              </w:rPr>
              <w:t>2</w:t>
            </w:r>
          </w:p>
        </w:tc>
        <w:tc>
          <w:tcPr>
            <w:tcW w:w="1797"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center"/>
              <w:rPr>
                <w:rFonts w:ascii="Arial" w:hAnsi="Arial" w:cs="Arial"/>
              </w:rPr>
            </w:pPr>
            <w:r>
              <w:rPr>
                <w:rFonts w:cs="Arial" w:ascii="Arial" w:hAnsi="Arial"/>
              </w:rPr>
              <w:t>Maestría Profesional</w:t>
            </w:r>
          </w:p>
        </w:tc>
        <w:tc>
          <w:tcPr>
            <w:tcW w:w="91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center"/>
              <w:rPr>
                <w:rFonts w:ascii="Arial" w:hAnsi="Arial" w:cs="Arial"/>
              </w:rPr>
            </w:pPr>
            <w:r>
              <w:rPr>
                <w:rFonts w:cs="Arial" w:ascii="Arial" w:hAnsi="Arial"/>
              </w:rPr>
              <w:t>2012-2014</w:t>
            </w:r>
          </w:p>
        </w:tc>
        <w:tc>
          <w:tcPr>
            <w:tcW w:w="1963"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center"/>
              <w:rPr>
                <w:rFonts w:ascii="Arial" w:hAnsi="Arial" w:cs="Arial"/>
              </w:rPr>
            </w:pPr>
            <w:r>
              <w:rPr>
                <w:rFonts w:cs="Arial" w:ascii="Arial" w:hAnsi="Arial"/>
              </w:rPr>
              <w:t>Práctica dirigida</w:t>
            </w:r>
          </w:p>
        </w:tc>
      </w:tr>
      <w:tr>
        <w:trPr/>
        <w:tc>
          <w:tcPr>
            <w:tcW w:w="412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both"/>
              <w:rPr>
                <w:rFonts w:ascii="Arial" w:hAnsi="Arial" w:cs="Arial"/>
              </w:rPr>
            </w:pPr>
            <w:r>
              <w:rPr>
                <w:rFonts w:cs="Arial" w:ascii="Arial" w:hAnsi="Arial"/>
              </w:rPr>
              <w:t>Programa de enfermería en salud laboral</w:t>
            </w:r>
          </w:p>
          <w:p>
            <w:pPr>
              <w:pStyle w:val="Normal"/>
              <w:widowControl w:val="false"/>
              <w:jc w:val="both"/>
              <w:rPr>
                <w:rFonts w:ascii="Arial" w:hAnsi="Arial" w:cs="Arial"/>
              </w:rPr>
            </w:pPr>
            <w:r>
              <w:rPr>
                <w:rFonts w:cs="Arial" w:ascii="Arial" w:hAnsi="Arial"/>
              </w:rPr>
              <w:t>para el favorecimiento de las condiciones ergonómicas de las personas trabajadoras</w:t>
            </w:r>
          </w:p>
          <w:p>
            <w:pPr>
              <w:pStyle w:val="Normal"/>
              <w:widowControl w:val="false"/>
              <w:jc w:val="both"/>
              <w:rPr>
                <w:rFonts w:ascii="Arial" w:hAnsi="Arial" w:cs="Arial"/>
              </w:rPr>
            </w:pPr>
            <w:r>
              <w:rPr>
                <w:rFonts w:cs="Arial" w:ascii="Arial" w:hAnsi="Arial"/>
              </w:rPr>
              <w:t>de la dirección nacional de pensiones del</w:t>
            </w:r>
          </w:p>
          <w:p>
            <w:pPr>
              <w:pStyle w:val="Normal"/>
              <w:widowControl w:val="false"/>
              <w:jc w:val="both"/>
              <w:rPr>
                <w:rFonts w:ascii="Arial" w:hAnsi="Arial" w:cs="Arial"/>
              </w:rPr>
            </w:pPr>
            <w:r>
              <w:rPr>
                <w:rFonts w:cs="Arial" w:ascii="Arial" w:hAnsi="Arial"/>
              </w:rPr>
              <w:t>edificio central del ministerio de trabajo y seguridad social, en el Primer Semestre del 2014.</w:t>
            </w:r>
          </w:p>
        </w:tc>
        <w:tc>
          <w:tcPr>
            <w:tcW w:w="1253"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center"/>
              <w:rPr>
                <w:rFonts w:ascii="Arial" w:hAnsi="Arial" w:cs="Arial"/>
              </w:rPr>
            </w:pPr>
            <w:r>
              <w:rPr>
                <w:rFonts w:cs="Arial" w:ascii="Arial" w:hAnsi="Arial"/>
              </w:rPr>
              <w:t>2</w:t>
            </w:r>
          </w:p>
        </w:tc>
        <w:tc>
          <w:tcPr>
            <w:tcW w:w="1797"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center"/>
              <w:rPr>
                <w:rFonts w:ascii="Arial" w:hAnsi="Arial" w:cs="Arial"/>
              </w:rPr>
            </w:pPr>
            <w:r>
              <w:rPr>
                <w:rFonts w:cs="Arial" w:ascii="Arial" w:hAnsi="Arial"/>
              </w:rPr>
              <w:t>Maestría Profesional</w:t>
            </w:r>
          </w:p>
        </w:tc>
        <w:tc>
          <w:tcPr>
            <w:tcW w:w="91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center"/>
              <w:rPr>
                <w:rFonts w:ascii="Arial" w:hAnsi="Arial" w:cs="Arial"/>
              </w:rPr>
            </w:pPr>
            <w:r>
              <w:rPr>
                <w:rFonts w:cs="Arial" w:ascii="Arial" w:hAnsi="Arial"/>
              </w:rPr>
              <w:t>2012-2014</w:t>
            </w:r>
          </w:p>
        </w:tc>
        <w:tc>
          <w:tcPr>
            <w:tcW w:w="1963"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center"/>
              <w:rPr>
                <w:rFonts w:ascii="Arial" w:hAnsi="Arial" w:cs="Arial"/>
              </w:rPr>
            </w:pPr>
            <w:r>
              <w:rPr>
                <w:rFonts w:cs="Arial" w:ascii="Arial" w:hAnsi="Arial"/>
              </w:rPr>
              <w:t xml:space="preserve"> </w:t>
            </w:r>
            <w:r>
              <w:rPr>
                <w:rFonts w:cs="Arial" w:ascii="Arial" w:hAnsi="Arial"/>
              </w:rPr>
              <w:t>Práctica dirigida</w:t>
            </w:r>
          </w:p>
        </w:tc>
      </w:tr>
      <w:tr>
        <w:trPr/>
        <w:tc>
          <w:tcPr>
            <w:tcW w:w="412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both"/>
              <w:rPr>
                <w:rFonts w:ascii="Arial" w:hAnsi="Arial" w:cs="Arial"/>
              </w:rPr>
            </w:pPr>
            <w:r>
              <w:rPr>
                <w:rFonts w:cs="Arial" w:ascii="Arial" w:hAnsi="Arial"/>
              </w:rPr>
              <w:t>Programa de Enfermería en Salud Laboral sobre condiciones de trabajo y medidas de Seguridad en la Clínica Integral de Tibás. Coopesaín, R.L. 2016.</w:t>
            </w:r>
          </w:p>
        </w:tc>
        <w:tc>
          <w:tcPr>
            <w:tcW w:w="1253"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center"/>
              <w:rPr>
                <w:rFonts w:ascii="Arial" w:hAnsi="Arial" w:cs="Arial"/>
              </w:rPr>
            </w:pPr>
            <w:r>
              <w:rPr>
                <w:rFonts w:cs="Arial" w:ascii="Arial" w:hAnsi="Arial"/>
              </w:rPr>
              <w:t>2</w:t>
            </w:r>
          </w:p>
        </w:tc>
        <w:tc>
          <w:tcPr>
            <w:tcW w:w="1797"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center"/>
              <w:rPr>
                <w:rFonts w:ascii="Arial" w:hAnsi="Arial" w:cs="Arial"/>
              </w:rPr>
            </w:pPr>
            <w:r>
              <w:rPr>
                <w:rFonts w:cs="Arial" w:ascii="Arial" w:hAnsi="Arial"/>
              </w:rPr>
              <w:t>Maestría Profesional</w:t>
            </w:r>
          </w:p>
        </w:tc>
        <w:tc>
          <w:tcPr>
            <w:tcW w:w="91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center"/>
              <w:rPr>
                <w:rFonts w:ascii="Arial" w:hAnsi="Arial" w:cs="Arial"/>
              </w:rPr>
            </w:pPr>
            <w:r>
              <w:rPr>
                <w:rFonts w:cs="Arial" w:ascii="Arial" w:hAnsi="Arial"/>
              </w:rPr>
              <w:t>2016</w:t>
            </w:r>
          </w:p>
        </w:tc>
        <w:tc>
          <w:tcPr>
            <w:tcW w:w="1963"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center"/>
              <w:rPr>
                <w:rFonts w:ascii="Arial" w:hAnsi="Arial" w:cs="Arial"/>
              </w:rPr>
            </w:pPr>
            <w:r>
              <w:rPr>
                <w:rFonts w:cs="Arial" w:ascii="Arial" w:hAnsi="Arial"/>
              </w:rPr>
              <w:t>Práctica dirigida</w:t>
            </w:r>
          </w:p>
        </w:tc>
      </w:tr>
    </w:tbl>
    <w:p>
      <w:pPr>
        <w:pStyle w:val="Normal"/>
        <w:jc w:val="both"/>
        <w:rPr>
          <w:rFonts w:ascii="Arial" w:hAnsi="Arial" w:cs="Arial"/>
        </w:rPr>
      </w:pPr>
      <w:r>
        <w:rPr>
          <w:rFonts w:cs="Arial" w:ascii="Arial" w:hAnsi="Arial"/>
        </w:rPr>
      </w:r>
    </w:p>
    <w:p>
      <w:pPr>
        <w:pStyle w:val="Normal"/>
        <w:tabs>
          <w:tab w:val="clear" w:pos="708"/>
          <w:tab w:val="left" w:pos="1540" w:leader="none"/>
        </w:tabs>
        <w:jc w:val="both"/>
        <w:rPr>
          <w:rFonts w:ascii="Arial" w:hAnsi="Arial" w:cs="Arial"/>
          <w:b/>
          <w:b/>
          <w:bCs/>
        </w:rPr>
      </w:pPr>
      <w:r>
        <w:rPr>
          <w:rFonts w:cs="Arial" w:ascii="Arial" w:hAnsi="Arial"/>
          <w:b/>
          <w:bCs/>
        </w:rPr>
      </w:r>
    </w:p>
    <w:p>
      <w:pPr>
        <w:pStyle w:val="Normal"/>
        <w:tabs>
          <w:tab w:val="clear" w:pos="708"/>
          <w:tab w:val="left" w:pos="1540" w:leader="none"/>
        </w:tabs>
        <w:jc w:val="both"/>
        <w:rPr>
          <w:rFonts w:ascii="Arial" w:hAnsi="Arial" w:cs="Arial"/>
          <w:b/>
          <w:b/>
          <w:bCs/>
        </w:rPr>
      </w:pPr>
      <w:r>
        <w:rPr>
          <w:rFonts w:cs="Arial" w:ascii="Arial" w:hAnsi="Arial"/>
          <w:b/>
          <w:bCs/>
        </w:rPr>
      </w:r>
    </w:p>
    <w:p>
      <w:pPr>
        <w:pStyle w:val="Normal"/>
        <w:tabs>
          <w:tab w:val="clear" w:pos="708"/>
          <w:tab w:val="left" w:pos="1540" w:leader="none"/>
        </w:tabs>
        <w:jc w:val="both"/>
        <w:rPr>
          <w:rFonts w:ascii="Arial" w:hAnsi="Arial" w:cs="Arial"/>
          <w:b/>
          <w:b/>
          <w:bCs/>
        </w:rPr>
      </w:pPr>
      <w:r>
        <w:rPr>
          <w:rFonts w:cs="Arial" w:ascii="Arial" w:hAnsi="Arial"/>
          <w:b/>
          <w:bCs/>
        </w:rPr>
        <w:t>5. Investigaciones</w:t>
      </w:r>
    </w:p>
    <w:p>
      <w:pPr>
        <w:pStyle w:val="Normal"/>
        <w:jc w:val="both"/>
        <w:rPr>
          <w:rFonts w:ascii="Arial" w:hAnsi="Arial" w:cs="Arial"/>
          <w:b/>
          <w:b/>
          <w:bCs/>
          <w:sz w:val="20"/>
          <w:szCs w:val="20"/>
        </w:rPr>
      </w:pPr>
      <w:r>
        <w:rPr>
          <w:rFonts w:cs="Arial" w:ascii="Arial" w:hAnsi="Arial"/>
          <w:b/>
          <w:bCs/>
          <w:sz w:val="20"/>
          <w:szCs w:val="20"/>
        </w:rPr>
      </w:r>
    </w:p>
    <w:tbl>
      <w:tblPr>
        <w:tblW w:w="9971" w:type="dxa"/>
        <w:jc w:val="center"/>
        <w:tblInd w:w="0" w:type="dxa"/>
        <w:tblLayout w:type="fixed"/>
        <w:tblCellMar>
          <w:top w:w="0" w:type="dxa"/>
          <w:left w:w="20" w:type="dxa"/>
          <w:bottom w:w="0" w:type="dxa"/>
          <w:right w:w="70" w:type="dxa"/>
        </w:tblCellMar>
        <w:tblLook w:val="0000"/>
      </w:tblPr>
      <w:tblGrid>
        <w:gridCol w:w="5163"/>
        <w:gridCol w:w="3088"/>
        <w:gridCol w:w="1720"/>
      </w:tblGrid>
      <w:tr>
        <w:trPr>
          <w:trHeight w:val="384" w:hRule="atLeast"/>
        </w:trPr>
        <w:tc>
          <w:tcPr>
            <w:tcW w:w="5163" w:type="dxa"/>
            <w:tcBorders>
              <w:top w:val="single" w:sz="4" w:space="0" w:color="00000A"/>
              <w:left w:val="single" w:sz="4" w:space="0" w:color="00000A"/>
              <w:bottom w:val="single" w:sz="4" w:space="0" w:color="00000A"/>
              <w:right w:val="single" w:sz="4" w:space="0" w:color="00000A"/>
            </w:tcBorders>
            <w:shd w:color="auto" w:fill="F3F3F3" w:val="clear"/>
            <w:vAlign w:val="center"/>
          </w:tcPr>
          <w:p>
            <w:pPr>
              <w:pStyle w:val="Normal"/>
              <w:widowControl w:val="false"/>
              <w:jc w:val="center"/>
              <w:rPr>
                <w:rFonts w:ascii="Arial" w:hAnsi="Arial" w:cs="Arial"/>
                <w:b/>
                <w:b/>
                <w:sz w:val="20"/>
                <w:szCs w:val="20"/>
              </w:rPr>
            </w:pPr>
            <w:r>
              <w:rPr>
                <w:rFonts w:cs="Arial" w:ascii="Arial" w:hAnsi="Arial"/>
                <w:b/>
                <w:sz w:val="20"/>
                <w:szCs w:val="20"/>
              </w:rPr>
              <w:t>Nombre</w:t>
            </w:r>
          </w:p>
        </w:tc>
        <w:tc>
          <w:tcPr>
            <w:tcW w:w="3088" w:type="dxa"/>
            <w:tcBorders>
              <w:top w:val="single" w:sz="4" w:space="0" w:color="00000A"/>
              <w:left w:val="single" w:sz="4" w:space="0" w:color="00000A"/>
              <w:bottom w:val="single" w:sz="4" w:space="0" w:color="00000A"/>
              <w:right w:val="single" w:sz="4" w:space="0" w:color="00000A"/>
            </w:tcBorders>
            <w:shd w:color="auto" w:fill="F3F3F3" w:val="clear"/>
            <w:vAlign w:val="center"/>
          </w:tcPr>
          <w:p>
            <w:pPr>
              <w:pStyle w:val="Normal"/>
              <w:widowControl w:val="false"/>
              <w:jc w:val="center"/>
              <w:rPr>
                <w:rFonts w:ascii="Arial" w:hAnsi="Arial" w:cs="Arial"/>
                <w:b/>
                <w:b/>
                <w:sz w:val="20"/>
                <w:szCs w:val="20"/>
              </w:rPr>
            </w:pPr>
            <w:r>
              <w:rPr>
                <w:rFonts w:cs="Arial" w:ascii="Arial" w:hAnsi="Arial"/>
                <w:b/>
                <w:sz w:val="20"/>
                <w:szCs w:val="20"/>
              </w:rPr>
              <w:t>Instituto País</w:t>
            </w:r>
          </w:p>
        </w:tc>
        <w:tc>
          <w:tcPr>
            <w:tcW w:w="1720" w:type="dxa"/>
            <w:tcBorders>
              <w:top w:val="single" w:sz="4" w:space="0" w:color="00000A"/>
              <w:left w:val="single" w:sz="4" w:space="0" w:color="00000A"/>
              <w:bottom w:val="single" w:sz="4" w:space="0" w:color="00000A"/>
              <w:right w:val="single" w:sz="4" w:space="0" w:color="00000A"/>
            </w:tcBorders>
            <w:shd w:color="auto" w:fill="F3F3F3" w:val="clear"/>
            <w:vAlign w:val="center"/>
          </w:tcPr>
          <w:p>
            <w:pPr>
              <w:pStyle w:val="Normal"/>
              <w:widowControl w:val="false"/>
              <w:jc w:val="center"/>
              <w:rPr>
                <w:rFonts w:ascii="Arial" w:hAnsi="Arial" w:cs="Arial"/>
                <w:b/>
                <w:b/>
                <w:sz w:val="20"/>
                <w:szCs w:val="20"/>
              </w:rPr>
            </w:pPr>
            <w:r>
              <w:rPr>
                <w:rFonts w:cs="Arial" w:ascii="Arial" w:hAnsi="Arial"/>
                <w:b/>
                <w:sz w:val="20"/>
                <w:szCs w:val="20"/>
              </w:rPr>
              <w:t>Fecha</w:t>
            </w:r>
          </w:p>
        </w:tc>
      </w:tr>
      <w:tr>
        <w:trPr/>
        <w:tc>
          <w:tcPr>
            <w:tcW w:w="5163"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both"/>
              <w:rPr>
                <w:rFonts w:ascii="Arial" w:hAnsi="Arial" w:cs="Arial"/>
              </w:rPr>
            </w:pPr>
            <w:r>
              <w:rPr>
                <w:rFonts w:cs="Arial" w:ascii="Arial" w:hAnsi="Arial"/>
              </w:rPr>
              <w:t>Venta de servicios profesionales por Consultoría y Asesoría en Salud y Seguridad Ocupacional.</w:t>
            </w:r>
          </w:p>
        </w:tc>
        <w:tc>
          <w:tcPr>
            <w:tcW w:w="308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center"/>
              <w:rPr>
                <w:rFonts w:ascii="Arial" w:hAnsi="Arial" w:cs="Arial"/>
              </w:rPr>
            </w:pPr>
            <w:r>
              <w:rPr>
                <w:rFonts w:cs="Arial" w:ascii="Arial" w:hAnsi="Arial"/>
              </w:rPr>
              <w:t>FUNDEVI</w:t>
            </w:r>
          </w:p>
        </w:tc>
        <w:tc>
          <w:tcPr>
            <w:tcW w:w="172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center"/>
              <w:rPr/>
            </w:pPr>
            <w:r>
              <w:rPr>
                <w:rFonts w:cs="Arial" w:ascii="Arial" w:hAnsi="Arial"/>
              </w:rPr>
              <w:t>2011-2017</w:t>
            </w:r>
          </w:p>
        </w:tc>
      </w:tr>
      <w:tr>
        <w:trPr/>
        <w:tc>
          <w:tcPr>
            <w:tcW w:w="5163"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both"/>
              <w:rPr>
                <w:rFonts w:ascii="Arial" w:hAnsi="Arial" w:cs="Arial"/>
              </w:rPr>
            </w:pPr>
            <w:r>
              <w:rPr>
                <w:rFonts w:cs="Arial" w:ascii="Arial" w:hAnsi="Arial"/>
              </w:rPr>
              <w:t>Programa de intervención de Enfermería en Salud Laboral, en la población trabajadora de Oficinas Centrales de ICAFE.</w:t>
            </w:r>
          </w:p>
        </w:tc>
        <w:tc>
          <w:tcPr>
            <w:tcW w:w="308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center"/>
              <w:rPr>
                <w:rFonts w:ascii="Arial" w:hAnsi="Arial" w:cs="Arial"/>
              </w:rPr>
            </w:pPr>
            <w:r>
              <w:rPr>
                <w:rFonts w:cs="Arial" w:ascii="Arial" w:hAnsi="Arial"/>
              </w:rPr>
              <w:t>Posgrado en Ciencias de la Enfermería</w:t>
            </w:r>
          </w:p>
          <w:p>
            <w:pPr>
              <w:pStyle w:val="Normal"/>
              <w:widowControl w:val="false"/>
              <w:jc w:val="center"/>
              <w:rPr>
                <w:rFonts w:ascii="Arial" w:hAnsi="Arial" w:cs="Arial"/>
              </w:rPr>
            </w:pPr>
            <w:r>
              <w:rPr>
                <w:rFonts w:cs="Arial" w:ascii="Arial" w:hAnsi="Arial"/>
              </w:rPr>
              <w:t>Maestría de Enfermería en Salud Laboral</w:t>
            </w:r>
          </w:p>
          <w:p>
            <w:pPr>
              <w:pStyle w:val="Normal"/>
              <w:widowControl w:val="false"/>
              <w:jc w:val="center"/>
              <w:rPr>
                <w:rFonts w:ascii="Arial" w:hAnsi="Arial" w:cs="Arial"/>
              </w:rPr>
            </w:pPr>
            <w:r>
              <w:rPr>
                <w:rFonts w:cs="Arial" w:ascii="Arial" w:hAnsi="Arial"/>
              </w:rPr>
              <w:t>Universidad de Costa  Rica</w:t>
            </w:r>
          </w:p>
        </w:tc>
        <w:tc>
          <w:tcPr>
            <w:tcW w:w="172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center"/>
              <w:rPr>
                <w:rFonts w:ascii="Arial" w:hAnsi="Arial" w:cs="Arial"/>
              </w:rPr>
            </w:pPr>
            <w:r>
              <w:rPr>
                <w:rFonts w:cs="Arial" w:ascii="Arial" w:hAnsi="Arial"/>
              </w:rPr>
              <w:t>Julio 2009</w:t>
            </w:r>
          </w:p>
        </w:tc>
      </w:tr>
      <w:tr>
        <w:trPr/>
        <w:tc>
          <w:tcPr>
            <w:tcW w:w="5163"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both"/>
              <w:rPr>
                <w:rFonts w:ascii="Arial" w:hAnsi="Arial" w:cs="Arial"/>
                <w:lang w:val="es-MX"/>
              </w:rPr>
            </w:pPr>
            <w:r>
              <w:rPr>
                <w:rFonts w:cs="Arial" w:ascii="Arial" w:hAnsi="Arial"/>
                <w:lang w:val="es-MX"/>
              </w:rPr>
              <w:t xml:space="preserve">Proyecto: </w:t>
            </w:r>
            <w:r>
              <w:rPr>
                <w:rFonts w:cs="Arial" w:ascii="Arial" w:hAnsi="Arial"/>
                <w:b/>
                <w:i/>
                <w:lang w:val="es-MX"/>
              </w:rPr>
              <w:t xml:space="preserve">421-B4-356. </w:t>
            </w:r>
            <w:r>
              <w:rPr>
                <w:rFonts w:cs="Arial" w:ascii="Arial" w:hAnsi="Arial"/>
                <w:lang w:val="es-MX"/>
              </w:rPr>
              <w:t>Condiciones laborales y su influencia en la salud laboral de las y los trabajadores de la Municipalidad de San José. Escuela de Enfermería. Universidad de Costa Rica. Rol: Investigador asociado.</w:t>
            </w:r>
          </w:p>
        </w:tc>
        <w:tc>
          <w:tcPr>
            <w:tcW w:w="308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center"/>
              <w:rPr>
                <w:rFonts w:ascii="Arial" w:hAnsi="Arial" w:cs="Arial"/>
              </w:rPr>
            </w:pPr>
            <w:r>
              <w:rPr>
                <w:rFonts w:cs="Arial" w:ascii="Arial" w:hAnsi="Arial"/>
              </w:rPr>
              <w:t>Universidad de Costa  Rica</w:t>
            </w:r>
          </w:p>
        </w:tc>
        <w:tc>
          <w:tcPr>
            <w:tcW w:w="172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center"/>
              <w:rPr>
                <w:rFonts w:ascii="Arial" w:hAnsi="Arial" w:cs="Arial"/>
              </w:rPr>
            </w:pPr>
            <w:r>
              <w:rPr>
                <w:rFonts w:cs="Arial" w:ascii="Arial" w:hAnsi="Arial"/>
              </w:rPr>
              <w:t>2014-2018</w:t>
            </w:r>
          </w:p>
        </w:tc>
      </w:tr>
      <w:tr>
        <w:trPr/>
        <w:tc>
          <w:tcPr>
            <w:tcW w:w="5163"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both"/>
              <w:rPr>
                <w:rFonts w:ascii="Arial" w:hAnsi="Arial" w:cs="Arial"/>
              </w:rPr>
            </w:pPr>
            <w:r>
              <w:rPr>
                <w:rFonts w:cs="Arial" w:ascii="Arial" w:hAnsi="Arial"/>
                <w:lang w:val="es-MX"/>
              </w:rPr>
              <w:t xml:space="preserve">Proyecto: </w:t>
            </w:r>
            <w:r>
              <w:rPr>
                <w:rFonts w:cs="Arial" w:ascii="Arial" w:hAnsi="Arial"/>
                <w:b/>
                <w:i/>
                <w:lang w:val="es-MX"/>
              </w:rPr>
              <w:t xml:space="preserve">421-B5-341. </w:t>
            </w:r>
            <w:r>
              <w:rPr>
                <w:rFonts w:cs="Arial" w:ascii="Arial" w:hAnsi="Arial"/>
                <w:lang w:val="es-MX"/>
              </w:rPr>
              <w:t>Calidad de vida relacionada con salud y su influencia en la salud cardiovascular de hombres y mujeres que laboran en instituciones públicas costarricenses. Escuela de Enfermería. Universidad de Costa Rica. Rol: Investigador asociado.</w:t>
            </w:r>
          </w:p>
        </w:tc>
        <w:tc>
          <w:tcPr>
            <w:tcW w:w="308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center"/>
              <w:rPr>
                <w:rFonts w:ascii="Arial" w:hAnsi="Arial" w:cs="Arial"/>
              </w:rPr>
            </w:pPr>
            <w:r>
              <w:rPr>
                <w:rFonts w:cs="Arial" w:ascii="Arial" w:hAnsi="Arial"/>
              </w:rPr>
              <w:t>Universidad de Costa  Rica</w:t>
            </w:r>
          </w:p>
        </w:tc>
        <w:tc>
          <w:tcPr>
            <w:tcW w:w="172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center"/>
              <w:rPr>
                <w:rFonts w:ascii="Arial" w:hAnsi="Arial" w:cs="Arial"/>
              </w:rPr>
            </w:pPr>
            <w:r>
              <w:rPr>
                <w:rFonts w:cs="Arial" w:ascii="Arial" w:hAnsi="Arial"/>
              </w:rPr>
              <w:t>2015-2017</w:t>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b/>
          <w:b/>
          <w:bCs/>
        </w:rPr>
      </w:pPr>
      <w:r>
        <w:rPr>
          <w:rFonts w:cs="Arial" w:ascii="Arial" w:hAnsi="Arial"/>
          <w:b/>
          <w:bCs/>
        </w:rPr>
        <w:t>6. Experiencia profesional</w:t>
      </w:r>
    </w:p>
    <w:p>
      <w:pPr>
        <w:pStyle w:val="Normal"/>
        <w:jc w:val="both"/>
        <w:rPr>
          <w:rFonts w:ascii="Arial" w:hAnsi="Arial" w:cs="Arial"/>
          <w:bCs/>
          <w:highlight w:val="cyan"/>
        </w:rPr>
      </w:pPr>
      <w:r>
        <w:rPr>
          <w:rFonts w:cs="Arial" w:ascii="Arial" w:hAnsi="Arial"/>
          <w:bCs/>
          <w:highlight w:val="cyan"/>
        </w:rPr>
      </w:r>
    </w:p>
    <w:p>
      <w:pPr>
        <w:pStyle w:val="Normal"/>
        <w:jc w:val="both"/>
        <w:rPr/>
      </w:pPr>
      <w:r>
        <w:rPr>
          <w:rFonts w:cs="Arial" w:ascii="Arial" w:hAnsi="Arial"/>
        </w:rPr>
        <w:t xml:space="preserve">6.1 Años de experiencia profesional en enfermería: </w:t>
      </w:r>
      <w:r>
        <w:rPr>
          <w:rFonts w:cs="Arial" w:ascii="Arial" w:hAnsi="Arial"/>
          <w:b/>
          <w:bCs/>
        </w:rPr>
        <w:t>36</w:t>
      </w:r>
      <w:r>
        <w:rPr>
          <w:rFonts w:cs="Arial" w:ascii="Arial" w:hAnsi="Arial"/>
          <w:b/>
        </w:rPr>
        <w:t xml:space="preserve"> años.</w:t>
      </w:r>
    </w:p>
    <w:p>
      <w:pPr>
        <w:pStyle w:val="Normal"/>
        <w:jc w:val="both"/>
        <w:rPr>
          <w:rFonts w:ascii="Arial" w:hAnsi="Arial" w:cs="Arial"/>
          <w:b/>
          <w:b/>
        </w:rPr>
      </w:pPr>
      <w:r>
        <w:rPr>
          <w:rFonts w:cs="Arial" w:ascii="Arial" w:hAnsi="Arial"/>
          <w:b/>
        </w:rPr>
      </w:r>
    </w:p>
    <w:p>
      <w:pPr>
        <w:pStyle w:val="Normal"/>
        <w:jc w:val="both"/>
        <w:rPr>
          <w:rFonts w:ascii="Arial" w:hAnsi="Arial" w:cs="Arial"/>
        </w:rPr>
      </w:pPr>
      <w:r>
        <w:rPr>
          <w:rFonts w:cs="Arial" w:ascii="Arial" w:hAnsi="Arial"/>
        </w:rPr>
        <w:t xml:space="preserve">6.2 Área de Trabajo profesional en Enfermería (pediatría, obstetricia, salud mental, otros.): </w:t>
      </w:r>
    </w:p>
    <w:p>
      <w:pPr>
        <w:pStyle w:val="Normal"/>
        <w:jc w:val="both"/>
        <w:rPr>
          <w:rFonts w:ascii="Arial" w:hAnsi="Arial" w:cs="Arial"/>
        </w:rPr>
      </w:pPr>
      <w:r>
        <w:rPr>
          <w:rFonts w:cs="Arial" w:ascii="Arial" w:hAnsi="Arial"/>
        </w:rPr>
      </w:r>
    </w:p>
    <w:p>
      <w:pPr>
        <w:pStyle w:val="Normal"/>
        <w:jc w:val="both"/>
        <w:rPr>
          <w:rFonts w:ascii="Arial" w:hAnsi="Arial" w:cs="Arial"/>
          <w:u w:val="single"/>
        </w:rPr>
      </w:pPr>
      <w:r>
        <w:rPr>
          <w:rFonts w:cs="Arial" w:ascii="Arial" w:hAnsi="Arial"/>
        </w:rPr>
        <w:t>Salud Pública y Salud Laboral. Emergencias de Trauma y médicas, además de atención de desastres. Consultor y Asesor en Gestión de Riesgos y atención de Emergencias.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6.3 Puestos desempeñados: </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 xml:space="preserve"> </w:t>
      </w:r>
      <w:r>
        <w:rPr>
          <w:rFonts w:cs="Arial" w:ascii="Arial" w:hAnsi="Arial"/>
        </w:rPr>
        <w:t>_</w:t>
      </w:r>
      <w:r>
        <w:rPr>
          <w:rFonts w:cs="Arial" w:ascii="Arial" w:hAnsi="Arial"/>
          <w:b/>
          <w:u w:val="single"/>
        </w:rPr>
        <w:t>X_</w:t>
      </w:r>
      <w:r>
        <w:rPr>
          <w:rFonts w:cs="Arial" w:ascii="Arial" w:hAnsi="Arial"/>
          <w:b/>
        </w:rPr>
        <w:t xml:space="preserve">  </w:t>
      </w:r>
      <w:r>
        <w:rPr>
          <w:rFonts w:cs="Arial" w:ascii="Arial" w:hAnsi="Arial"/>
          <w:i/>
          <w:u w:val="single"/>
        </w:rPr>
        <w:t>Enfermero general</w:t>
      </w:r>
      <w:r>
        <w:rPr>
          <w:rFonts w:cs="Arial" w:ascii="Arial" w:hAnsi="Arial"/>
          <w:b/>
          <w:u w:val="single"/>
        </w:rPr>
        <w:t xml:space="preserve"> </w:t>
      </w:r>
    </w:p>
    <w:p>
      <w:pPr>
        <w:pStyle w:val="Normal"/>
        <w:jc w:val="both"/>
        <w:rPr>
          <w:rFonts w:ascii="Arial" w:hAnsi="Arial" w:cs="Arial"/>
        </w:rPr>
      </w:pPr>
      <w:r>
        <w:rPr>
          <w:rFonts w:cs="Arial" w:ascii="Arial" w:hAnsi="Arial"/>
        </w:rPr>
        <w:t>Visión Mundial, Asociación Roblealto Pro-bienestar del Niño, Clínica-Hospital Jerusalén, Clínica Dr. Solón Nuñez Frutos, Clínica Dr. Marcial Fallas, Hospital Dr. Raúl Blanco Cervantes, Hospital Universitario UNIBE, Hospital CIMA San José, Hospital Metropolitano.</w:t>
      </w:r>
    </w:p>
    <w:p>
      <w:pPr>
        <w:pStyle w:val="Normal"/>
        <w:jc w:val="both"/>
        <w:rPr>
          <w:rFonts w:ascii="Arial" w:hAnsi="Arial" w:cs="Arial"/>
        </w:rPr>
      </w:pPr>
      <w:r>
        <w:rPr>
          <w:rFonts w:cs="Arial" w:ascii="Arial" w:hAnsi="Arial"/>
        </w:rPr>
        <w:t xml:space="preserve">                                              </w:t>
      </w:r>
    </w:p>
    <w:p>
      <w:pPr>
        <w:pStyle w:val="Normal"/>
        <w:jc w:val="both"/>
        <w:rPr>
          <w:rFonts w:ascii="Arial" w:hAnsi="Arial" w:cs="Arial"/>
          <w:b/>
          <w:b/>
          <w:u w:val="single"/>
        </w:rPr>
      </w:pPr>
      <w:r>
        <w:rPr>
          <w:rFonts w:cs="Arial" w:ascii="Arial" w:hAnsi="Arial"/>
        </w:rPr>
        <w:t xml:space="preserve"> </w:t>
      </w:r>
      <w:r>
        <w:rPr>
          <w:rFonts w:cs="Arial" w:ascii="Arial" w:hAnsi="Arial"/>
          <w:b/>
          <w:u w:val="single"/>
        </w:rPr>
        <w:t>_X</w:t>
      </w:r>
      <w:r>
        <w:rPr>
          <w:rFonts w:cs="Arial" w:ascii="Arial" w:hAnsi="Arial"/>
          <w:b/>
        </w:rPr>
        <w:t xml:space="preserve">_  </w:t>
      </w:r>
      <w:r>
        <w:rPr>
          <w:rFonts w:cs="Arial" w:ascii="Arial" w:hAnsi="Arial"/>
          <w:i/>
          <w:u w:val="single"/>
        </w:rPr>
        <w:t>Enfermero de áreas especiales</w:t>
      </w:r>
    </w:p>
    <w:p>
      <w:pPr>
        <w:pStyle w:val="Normal"/>
        <w:jc w:val="both"/>
        <w:rPr>
          <w:rFonts w:ascii="Arial" w:hAnsi="Arial" w:cs="Arial"/>
        </w:rPr>
      </w:pPr>
      <w:r>
        <w:rPr>
          <w:rFonts w:cs="Arial" w:ascii="Arial" w:hAnsi="Arial"/>
        </w:rPr>
        <w:t>Servicio de Emergencias, Coordinador de Brigadas Múltiples de Emergencia, Giras Misioneras con el Hospital Clínica Bíblica, depto. De Acción Social, en Talamanca, Zona Sur, Barrios Urbano marginales.</w:t>
      </w:r>
    </w:p>
    <w:p>
      <w:pPr>
        <w:pStyle w:val="Normal"/>
        <w:jc w:val="both"/>
        <w:rPr>
          <w:rFonts w:ascii="Arial" w:hAnsi="Arial" w:cs="Arial"/>
        </w:rPr>
      </w:pPr>
      <w:r>
        <w:rPr>
          <w:rFonts w:cs="Arial" w:ascii="Arial" w:hAnsi="Arial"/>
        </w:rPr>
        <w:t xml:space="preserve">                                            </w:t>
      </w:r>
    </w:p>
    <w:p>
      <w:pPr>
        <w:pStyle w:val="Normal"/>
        <w:jc w:val="both"/>
        <w:rPr>
          <w:rFonts w:ascii="Arial" w:hAnsi="Arial" w:cs="Arial"/>
          <w:b/>
          <w:b/>
          <w:u w:val="single"/>
        </w:rPr>
      </w:pPr>
      <w:r>
        <w:rPr>
          <w:rFonts w:cs="Arial" w:ascii="Arial" w:hAnsi="Arial"/>
        </w:rPr>
        <w:t xml:space="preserve"> </w:t>
      </w:r>
      <w:r>
        <w:rPr>
          <w:rFonts w:cs="Arial" w:ascii="Arial" w:hAnsi="Arial"/>
          <w:b/>
          <w:u w:val="single"/>
        </w:rPr>
        <w:t>_X_</w:t>
      </w:r>
      <w:r>
        <w:rPr>
          <w:rFonts w:cs="Arial" w:ascii="Arial" w:hAnsi="Arial"/>
          <w:b/>
        </w:rPr>
        <w:t xml:space="preserve">  </w:t>
      </w:r>
      <w:r>
        <w:rPr>
          <w:rFonts w:cs="Arial" w:ascii="Arial" w:hAnsi="Arial"/>
          <w:i/>
          <w:u w:val="single"/>
        </w:rPr>
        <w:t>Cargos Administrativos</w:t>
      </w:r>
    </w:p>
    <w:p>
      <w:pPr>
        <w:pStyle w:val="Normal"/>
        <w:jc w:val="both"/>
        <w:rPr>
          <w:rFonts w:ascii="Arial" w:hAnsi="Arial" w:cs="Arial"/>
        </w:rPr>
      </w:pPr>
      <w:r>
        <w:rPr>
          <w:rFonts w:cs="Arial" w:ascii="Arial" w:hAnsi="Arial"/>
        </w:rPr>
        <w:t>Jefe del Depto. de Seguridad y Vigilancia, Hospital CIMA San José, coordinador de la Oficina de Salud Ocupacional del Hospital CIMA, Coordinador del Comité de Emergencias y Gestión del Riesgo del Hospital CIMA, Director de la Asociación Misión Consuelo, Jefe del Depto. de Apoyo y Limpieza, Hospital Metropolitano.</w:t>
      </w:r>
    </w:p>
    <w:p>
      <w:pPr>
        <w:pStyle w:val="Normal"/>
        <w:tabs>
          <w:tab w:val="clear" w:pos="708"/>
          <w:tab w:val="left" w:pos="1540" w:leader="none"/>
        </w:tabs>
        <w:jc w:val="both"/>
        <w:rPr>
          <w:rFonts w:ascii="Arial" w:hAnsi="Arial" w:cs="Arial"/>
        </w:rPr>
      </w:pPr>
      <w:r>
        <w:rPr>
          <w:rFonts w:cs="Arial" w:ascii="Arial" w:hAnsi="Arial"/>
        </w:rPr>
      </w:r>
    </w:p>
    <w:p>
      <w:pPr>
        <w:pStyle w:val="Normal"/>
        <w:tabs>
          <w:tab w:val="clear" w:pos="708"/>
          <w:tab w:val="left" w:pos="1540" w:leader="none"/>
        </w:tabs>
        <w:jc w:val="both"/>
        <w:rPr>
          <w:rFonts w:ascii="Arial" w:hAnsi="Arial" w:cs="Arial"/>
          <w:b/>
          <w:b/>
          <w:bCs/>
        </w:rPr>
      </w:pPr>
      <w:r>
        <w:rPr>
          <w:rFonts w:cs="Arial" w:ascii="Arial" w:hAnsi="Arial"/>
          <w:b/>
          <w:bCs/>
        </w:rPr>
      </w:r>
    </w:p>
    <w:p>
      <w:pPr>
        <w:pStyle w:val="Normal"/>
        <w:tabs>
          <w:tab w:val="clear" w:pos="708"/>
          <w:tab w:val="left" w:pos="1540" w:leader="none"/>
        </w:tabs>
        <w:jc w:val="both"/>
        <w:rPr>
          <w:rFonts w:ascii="Arial" w:hAnsi="Arial" w:cs="Arial"/>
          <w:b/>
          <w:b/>
          <w:bCs/>
        </w:rPr>
      </w:pPr>
      <w:r>
        <w:rPr>
          <w:rFonts w:cs="Arial" w:ascii="Arial" w:hAnsi="Arial"/>
          <w:b/>
          <w:bCs/>
        </w:rPr>
        <w:t>7. Publicaciones y otros</w:t>
      </w:r>
    </w:p>
    <w:p>
      <w:pPr>
        <w:pStyle w:val="Normal"/>
        <w:tabs>
          <w:tab w:val="clear" w:pos="708"/>
          <w:tab w:val="left" w:pos="1540" w:leader="none"/>
        </w:tabs>
        <w:jc w:val="both"/>
        <w:rPr>
          <w:rFonts w:ascii="Arial" w:hAnsi="Arial" w:cs="Arial"/>
          <w:b/>
          <w:b/>
          <w:bCs/>
        </w:rPr>
      </w:pPr>
      <w:r>
        <w:rPr>
          <w:rFonts w:cs="Arial" w:ascii="Arial" w:hAnsi="Arial"/>
          <w:b/>
          <w:bCs/>
        </w:rPr>
      </w:r>
    </w:p>
    <w:tbl>
      <w:tblPr>
        <w:tblW w:w="9969" w:type="dxa"/>
        <w:jc w:val="center"/>
        <w:tblInd w:w="0" w:type="dxa"/>
        <w:tblLayout w:type="fixed"/>
        <w:tblCellMar>
          <w:top w:w="0" w:type="dxa"/>
          <w:left w:w="20" w:type="dxa"/>
          <w:bottom w:w="0" w:type="dxa"/>
          <w:right w:w="70" w:type="dxa"/>
        </w:tblCellMar>
        <w:tblLook w:val="0000"/>
      </w:tblPr>
      <w:tblGrid>
        <w:gridCol w:w="895"/>
        <w:gridCol w:w="5769"/>
        <w:gridCol w:w="3305"/>
      </w:tblGrid>
      <w:tr>
        <w:trPr>
          <w:trHeight w:val="567" w:hRule="atLeast"/>
        </w:trPr>
        <w:tc>
          <w:tcPr>
            <w:tcW w:w="895" w:type="dxa"/>
            <w:tcBorders>
              <w:top w:val="single" w:sz="4" w:space="0" w:color="00000A"/>
              <w:left w:val="single" w:sz="4" w:space="0" w:color="00000A"/>
              <w:bottom w:val="single" w:sz="4" w:space="0" w:color="00000A"/>
              <w:right w:val="single" w:sz="4" w:space="0" w:color="00000A"/>
            </w:tcBorders>
            <w:shd w:color="auto" w:fill="F3F3F3" w:val="clear"/>
            <w:vAlign w:val="center"/>
          </w:tcPr>
          <w:p>
            <w:pPr>
              <w:pStyle w:val="Normal"/>
              <w:widowControl w:val="false"/>
              <w:tabs>
                <w:tab w:val="clear" w:pos="708"/>
                <w:tab w:val="left" w:pos="1540" w:leader="none"/>
              </w:tabs>
              <w:jc w:val="center"/>
              <w:rPr>
                <w:rFonts w:ascii="Arial" w:hAnsi="Arial" w:cs="Arial"/>
                <w:b/>
                <w:b/>
                <w:bCs/>
                <w:sz w:val="20"/>
                <w:szCs w:val="20"/>
              </w:rPr>
            </w:pPr>
            <w:r>
              <w:rPr>
                <w:rFonts w:cs="Arial" w:ascii="Arial" w:hAnsi="Arial"/>
                <w:b/>
                <w:bCs/>
                <w:sz w:val="20"/>
                <w:szCs w:val="20"/>
              </w:rPr>
              <w:t>Año</w:t>
            </w:r>
          </w:p>
        </w:tc>
        <w:tc>
          <w:tcPr>
            <w:tcW w:w="5769" w:type="dxa"/>
            <w:tcBorders>
              <w:top w:val="single" w:sz="4" w:space="0" w:color="00000A"/>
              <w:left w:val="single" w:sz="4" w:space="0" w:color="00000A"/>
              <w:bottom w:val="single" w:sz="4" w:space="0" w:color="00000A"/>
              <w:right w:val="single" w:sz="4" w:space="0" w:color="00000A"/>
            </w:tcBorders>
            <w:shd w:color="auto" w:fill="F3F3F3" w:val="clear"/>
            <w:vAlign w:val="center"/>
          </w:tcPr>
          <w:p>
            <w:pPr>
              <w:pStyle w:val="Encabezado2"/>
              <w:widowControl w:val="false"/>
              <w:rPr>
                <w:sz w:val="20"/>
                <w:szCs w:val="20"/>
              </w:rPr>
            </w:pPr>
            <w:r>
              <w:rPr>
                <w:sz w:val="20"/>
                <w:szCs w:val="20"/>
              </w:rPr>
              <w:t>Título de la publicación</w:t>
            </w:r>
          </w:p>
        </w:tc>
        <w:tc>
          <w:tcPr>
            <w:tcW w:w="3305" w:type="dxa"/>
            <w:tcBorders>
              <w:top w:val="single" w:sz="4" w:space="0" w:color="00000A"/>
              <w:left w:val="single" w:sz="4" w:space="0" w:color="00000A"/>
              <w:bottom w:val="single" w:sz="4" w:space="0" w:color="00000A"/>
              <w:right w:val="single" w:sz="4" w:space="0" w:color="00000A"/>
            </w:tcBorders>
            <w:shd w:color="auto" w:fill="F3F3F3" w:val="clear"/>
            <w:vAlign w:val="center"/>
          </w:tcPr>
          <w:p>
            <w:pPr>
              <w:pStyle w:val="Encabezado2"/>
              <w:widowControl w:val="false"/>
              <w:rPr>
                <w:sz w:val="20"/>
                <w:szCs w:val="20"/>
              </w:rPr>
            </w:pPr>
            <w:r>
              <w:rPr>
                <w:sz w:val="20"/>
                <w:szCs w:val="20"/>
              </w:rPr>
              <w:t>Lugar de la publicación o lugar del evento</w:t>
            </w:r>
          </w:p>
        </w:tc>
      </w:tr>
      <w:tr>
        <w:trPr/>
        <w:tc>
          <w:tcPr>
            <w:tcW w:w="89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center"/>
              <w:rPr>
                <w:rFonts w:ascii="Arial" w:hAnsi="Arial" w:cs="Arial"/>
              </w:rPr>
            </w:pPr>
            <w:r>
              <w:rPr>
                <w:rFonts w:cs="Arial" w:ascii="Arial" w:hAnsi="Arial"/>
              </w:rPr>
              <w:t>2009</w:t>
            </w:r>
          </w:p>
        </w:tc>
        <w:tc>
          <w:tcPr>
            <w:tcW w:w="576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both"/>
              <w:rPr>
                <w:rFonts w:ascii="Arial" w:hAnsi="Arial" w:cs="Arial"/>
              </w:rPr>
            </w:pPr>
            <w:r>
              <w:rPr>
                <w:rFonts w:cs="Arial" w:ascii="Arial" w:hAnsi="Arial"/>
              </w:rPr>
              <w:t>Programa de intervención de Enfermería en Salud Laboral, en la población trabajadora de Oficinas Centrales de ICAFE. (TFG)</w:t>
            </w:r>
          </w:p>
        </w:tc>
        <w:tc>
          <w:tcPr>
            <w:tcW w:w="330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rFonts w:ascii="Arial" w:hAnsi="Arial" w:cs="Arial"/>
              </w:rPr>
            </w:pPr>
            <w:r>
              <w:rPr>
                <w:rFonts w:cs="Arial" w:ascii="Arial" w:hAnsi="Arial"/>
              </w:rPr>
              <w:t>Universidad de Costa Rica Sistema de Bibliotecas SEP</w:t>
            </w:r>
          </w:p>
          <w:p>
            <w:pPr>
              <w:pStyle w:val="Normal"/>
              <w:widowControl w:val="false"/>
              <w:jc w:val="center"/>
              <w:rPr>
                <w:rFonts w:ascii="Arial" w:hAnsi="Arial" w:cs="Arial"/>
              </w:rPr>
            </w:pPr>
            <w:r>
              <w:rPr>
                <w:rFonts w:cs="Arial" w:ascii="Arial" w:hAnsi="Arial"/>
              </w:rPr>
            </w:r>
          </w:p>
        </w:tc>
      </w:tr>
      <w:tr>
        <w:trPr/>
        <w:tc>
          <w:tcPr>
            <w:tcW w:w="89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cs="Arial"/>
                <w:bCs/>
              </w:rPr>
            </w:pPr>
            <w:r>
              <w:rPr>
                <w:rFonts w:cs="Arial" w:ascii="Arial" w:hAnsi="Arial"/>
                <w:bCs/>
              </w:rPr>
              <w:t>2010</w:t>
            </w:r>
          </w:p>
        </w:tc>
        <w:tc>
          <w:tcPr>
            <w:tcW w:w="576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both"/>
              <w:rPr>
                <w:rFonts w:ascii="Arial" w:hAnsi="Arial" w:cs="Arial"/>
              </w:rPr>
            </w:pPr>
            <w:r>
              <w:rPr>
                <w:rFonts w:cs="Arial" w:ascii="Arial" w:hAnsi="Arial"/>
              </w:rPr>
              <w:t>Quehacer del especialista en Salud Laboral como gerente de Enfermería. (Artículo). Costa Rica.</w:t>
            </w:r>
          </w:p>
        </w:tc>
        <w:tc>
          <w:tcPr>
            <w:tcW w:w="330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rFonts w:ascii="Arial" w:hAnsi="Arial" w:cs="Arial"/>
              </w:rPr>
            </w:pPr>
            <w:r>
              <w:rPr>
                <w:rFonts w:cs="Arial" w:ascii="Arial" w:hAnsi="Arial"/>
              </w:rPr>
              <w:t>Revista Salud Ocupacional Hoy</w:t>
            </w:r>
          </w:p>
          <w:p>
            <w:pPr>
              <w:pStyle w:val="Normal"/>
              <w:widowControl w:val="false"/>
              <w:jc w:val="center"/>
              <w:rPr>
                <w:rFonts w:ascii="Arial" w:hAnsi="Arial" w:cs="Arial"/>
                <w:bCs/>
              </w:rPr>
            </w:pPr>
            <w:r>
              <w:rPr>
                <w:rFonts w:cs="Arial" w:ascii="Arial" w:hAnsi="Arial"/>
                <w:bCs/>
              </w:rPr>
            </w:r>
          </w:p>
        </w:tc>
      </w:tr>
      <w:tr>
        <w:trPr/>
        <w:tc>
          <w:tcPr>
            <w:tcW w:w="89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cs="Arial"/>
                <w:bCs/>
              </w:rPr>
            </w:pPr>
            <w:r>
              <w:rPr>
                <w:rFonts w:cs="Arial" w:ascii="Arial" w:hAnsi="Arial"/>
                <w:bCs/>
              </w:rPr>
              <w:t>2015</w:t>
            </w:r>
          </w:p>
        </w:tc>
        <w:tc>
          <w:tcPr>
            <w:tcW w:w="576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both"/>
              <w:rPr>
                <w:rFonts w:ascii="Arial" w:hAnsi="Arial" w:cs="Arial"/>
              </w:rPr>
            </w:pPr>
            <w:r>
              <w:rPr>
                <w:rFonts w:cs="Arial" w:ascii="Arial" w:hAnsi="Arial"/>
              </w:rPr>
              <w:t>Aprendizaje colaborativo basado en problemas, aplicado en el laboratorio de Ergonomía de la Maestría Profesional de Enfermería en Salud Laboral, por medio de métodos de evaluación de puestos. UCR. (</w:t>
            </w:r>
            <w:r>
              <w:rPr>
                <w:rFonts w:cs="Arial" w:ascii="Arial" w:hAnsi="Arial"/>
                <w:u w:val="single"/>
              </w:rPr>
              <w:t>Ponencia</w:t>
            </w:r>
            <w:r>
              <w:rPr>
                <w:rFonts w:cs="Arial" w:ascii="Arial" w:hAnsi="Arial"/>
              </w:rPr>
              <w:t>)</w:t>
            </w:r>
          </w:p>
          <w:p>
            <w:pPr>
              <w:pStyle w:val="Normal"/>
              <w:widowControl w:val="false"/>
              <w:jc w:val="both"/>
              <w:rPr>
                <w:rFonts w:ascii="Arial" w:hAnsi="Arial" w:cs="Arial"/>
              </w:rPr>
            </w:pPr>
            <w:r>
              <w:rPr>
                <w:rFonts w:cs="Arial" w:ascii="Arial" w:hAnsi="Arial"/>
              </w:rPr>
              <w:t>Guadalajara, México.</w:t>
            </w:r>
          </w:p>
        </w:tc>
        <w:tc>
          <w:tcPr>
            <w:tcW w:w="330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rFonts w:ascii="Arial" w:hAnsi="Arial" w:cs="Arial"/>
              </w:rPr>
            </w:pPr>
            <w:r>
              <w:rPr>
                <w:rFonts w:cs="Arial" w:ascii="Arial" w:hAnsi="Arial"/>
              </w:rPr>
              <w:t>Boletín Informativo de la Asociación de Expertos en Psicología Aplicada. AEPA. Barcelona, España.</w:t>
            </w:r>
          </w:p>
        </w:tc>
      </w:tr>
      <w:tr>
        <w:trPr/>
        <w:tc>
          <w:tcPr>
            <w:tcW w:w="89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cs="Arial"/>
                <w:bCs/>
              </w:rPr>
            </w:pPr>
            <w:r>
              <w:rPr>
                <w:rFonts w:cs="Arial" w:ascii="Arial" w:hAnsi="Arial"/>
                <w:bCs/>
              </w:rPr>
              <w:t>2015</w:t>
            </w:r>
          </w:p>
        </w:tc>
        <w:tc>
          <w:tcPr>
            <w:tcW w:w="576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both"/>
              <w:rPr>
                <w:rFonts w:ascii="Arial" w:hAnsi="Arial" w:cs="Arial"/>
                <w:lang w:val="es-MX"/>
              </w:rPr>
            </w:pPr>
            <w:r>
              <w:rPr>
                <w:rFonts w:cs="Arial" w:ascii="Arial" w:hAnsi="Arial"/>
                <w:lang w:val="es-MX"/>
              </w:rPr>
              <w:t>Aprendizaje colaborativo por medio del Diagnóstico Situacional en Salud Laboral de una población trabajadora, en una institución de servicios públicos de Telecomunicaciones en Costa Rica, UCR. (</w:t>
            </w:r>
            <w:r>
              <w:rPr>
                <w:rFonts w:cs="Arial" w:ascii="Arial" w:hAnsi="Arial"/>
                <w:u w:val="single"/>
                <w:lang w:val="es-MX"/>
              </w:rPr>
              <w:t>Ponencia</w:t>
            </w:r>
            <w:r>
              <w:rPr>
                <w:rFonts w:cs="Arial" w:ascii="Arial" w:hAnsi="Arial"/>
                <w:lang w:val="es-MX"/>
              </w:rPr>
              <w:t>)</w:t>
            </w:r>
          </w:p>
          <w:p>
            <w:pPr>
              <w:pStyle w:val="Normal"/>
              <w:widowControl w:val="false"/>
              <w:jc w:val="both"/>
              <w:rPr/>
            </w:pPr>
            <w:r>
              <w:rPr>
                <w:rFonts w:cs="Arial" w:ascii="Arial" w:hAnsi="Arial"/>
                <w:lang w:val="es-MX"/>
              </w:rPr>
              <w:t>Río de Janeiro, Brasil.</w:t>
            </w:r>
          </w:p>
          <w:p>
            <w:pPr>
              <w:pStyle w:val="Normal"/>
              <w:widowControl w:val="false"/>
              <w:jc w:val="both"/>
              <w:rPr>
                <w:rFonts w:ascii="Arial" w:hAnsi="Arial" w:cs="Arial"/>
                <w:lang w:val="es-MX"/>
              </w:rPr>
            </w:pPr>
            <w:r>
              <w:rPr>
                <w:rFonts w:cs="Arial" w:ascii="Arial" w:hAnsi="Arial"/>
                <w:lang w:val="es-MX"/>
              </w:rPr>
            </w:r>
          </w:p>
          <w:p>
            <w:pPr>
              <w:pStyle w:val="Normal"/>
              <w:widowControl w:val="false"/>
              <w:jc w:val="both"/>
              <w:rPr>
                <w:rFonts w:ascii="Arial" w:hAnsi="Arial" w:cs="Arial"/>
                <w:lang w:val="es-MX"/>
              </w:rPr>
            </w:pPr>
            <w:r>
              <w:rPr>
                <w:rFonts w:cs="Arial" w:ascii="Arial" w:hAnsi="Arial"/>
                <w:lang w:val="es-MX"/>
              </w:rPr>
            </w:r>
          </w:p>
        </w:tc>
        <w:tc>
          <w:tcPr>
            <w:tcW w:w="330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rFonts w:ascii="Arial" w:hAnsi="Arial" w:cs="Arial"/>
              </w:rPr>
            </w:pPr>
            <w:r>
              <w:rPr>
                <w:rFonts w:cs="Arial" w:ascii="Arial" w:hAnsi="Arial"/>
                <w:lang w:val="es-MX"/>
              </w:rPr>
              <w:t>XIII Conferencia Iberoamericana de Educación en Enfermería. ALADEFE</w:t>
            </w:r>
          </w:p>
        </w:tc>
      </w:tr>
      <w:tr>
        <w:trPr/>
        <w:tc>
          <w:tcPr>
            <w:tcW w:w="89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cs="Arial"/>
                <w:bCs/>
              </w:rPr>
            </w:pPr>
            <w:r>
              <w:rPr>
                <w:rFonts w:cs="Arial" w:ascii="Arial" w:hAnsi="Arial"/>
                <w:bCs/>
              </w:rPr>
              <w:t>2015</w:t>
            </w:r>
          </w:p>
        </w:tc>
        <w:tc>
          <w:tcPr>
            <w:tcW w:w="576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both"/>
              <w:rPr>
                <w:rFonts w:ascii="Arial" w:hAnsi="Arial" w:cs="Arial"/>
                <w:lang w:val="es-MX"/>
              </w:rPr>
            </w:pPr>
            <w:r>
              <w:rPr>
                <w:rFonts w:cs="Arial" w:ascii="Arial" w:hAnsi="Arial"/>
                <w:lang w:val="es-MX"/>
              </w:rPr>
              <w:t>Diagnóstico  de Enfermería de un Escenario de Riesgo y Desastre, en instalaciones de un muelle, en la costa pacífica de Costa Rica. UCR. (</w:t>
            </w:r>
            <w:r>
              <w:rPr>
                <w:rFonts w:cs="Arial" w:ascii="Arial" w:hAnsi="Arial"/>
                <w:u w:val="single"/>
                <w:lang w:val="es-MX"/>
              </w:rPr>
              <w:t>Ponencia</w:t>
            </w:r>
            <w:r>
              <w:rPr>
                <w:rFonts w:cs="Arial" w:ascii="Arial" w:hAnsi="Arial"/>
                <w:lang w:val="es-MX"/>
              </w:rPr>
              <w:t>)</w:t>
            </w:r>
          </w:p>
          <w:p>
            <w:pPr>
              <w:pStyle w:val="Normal"/>
              <w:widowControl w:val="false"/>
              <w:jc w:val="both"/>
              <w:rPr>
                <w:rFonts w:ascii="Arial" w:hAnsi="Arial" w:cs="Arial"/>
              </w:rPr>
            </w:pPr>
            <w:r>
              <w:rPr>
                <w:rFonts w:cs="Arial" w:ascii="Arial" w:hAnsi="Arial"/>
                <w:lang w:val="es-MX"/>
              </w:rPr>
              <w:t>Río de Janeiro, Brasil.</w:t>
            </w:r>
          </w:p>
        </w:tc>
        <w:tc>
          <w:tcPr>
            <w:tcW w:w="330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rFonts w:ascii="Arial" w:hAnsi="Arial" w:cs="Arial"/>
              </w:rPr>
            </w:pPr>
            <w:r>
              <w:rPr>
                <w:rFonts w:cs="Arial" w:ascii="Arial" w:hAnsi="Arial"/>
                <w:lang w:val="es-MX"/>
              </w:rPr>
              <w:t>XIII Conferencia Iberoamericana de Educación en Enfermería. ALADEFE</w:t>
            </w:r>
          </w:p>
        </w:tc>
      </w:tr>
      <w:tr>
        <w:trPr/>
        <w:tc>
          <w:tcPr>
            <w:tcW w:w="89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cs="Arial"/>
                <w:bCs/>
              </w:rPr>
            </w:pPr>
            <w:r>
              <w:rPr>
                <w:rFonts w:cs="Arial" w:ascii="Arial" w:hAnsi="Arial"/>
                <w:bCs/>
              </w:rPr>
            </w:r>
          </w:p>
          <w:p>
            <w:pPr>
              <w:pStyle w:val="Normal"/>
              <w:widowControl w:val="false"/>
              <w:tabs>
                <w:tab w:val="clear" w:pos="708"/>
                <w:tab w:val="left" w:pos="1540" w:leader="none"/>
              </w:tabs>
              <w:jc w:val="center"/>
              <w:rPr>
                <w:rFonts w:ascii="Arial" w:hAnsi="Arial" w:cs="Arial"/>
                <w:bCs/>
              </w:rPr>
            </w:pPr>
            <w:r>
              <w:rPr>
                <w:rFonts w:cs="Arial" w:ascii="Arial" w:hAnsi="Arial"/>
                <w:bCs/>
              </w:rPr>
              <w:t>2015</w:t>
            </w:r>
          </w:p>
          <w:p>
            <w:pPr>
              <w:pStyle w:val="Normal"/>
              <w:widowControl w:val="false"/>
              <w:tabs>
                <w:tab w:val="clear" w:pos="708"/>
                <w:tab w:val="left" w:pos="1540" w:leader="none"/>
              </w:tabs>
              <w:jc w:val="center"/>
              <w:rPr>
                <w:rFonts w:ascii="Arial" w:hAnsi="Arial" w:cs="Arial"/>
                <w:bCs/>
              </w:rPr>
            </w:pPr>
            <w:r>
              <w:rPr>
                <w:rFonts w:cs="Arial" w:ascii="Arial" w:hAnsi="Arial"/>
                <w:bCs/>
              </w:rPr>
            </w:r>
          </w:p>
        </w:tc>
        <w:tc>
          <w:tcPr>
            <w:tcW w:w="576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both"/>
              <w:rPr>
                <w:rFonts w:ascii="Arial" w:hAnsi="Arial" w:cs="Arial"/>
                <w:lang w:val="es-MX"/>
              </w:rPr>
            </w:pPr>
            <w:r>
              <w:rPr>
                <w:rFonts w:cs="Arial" w:ascii="Arial" w:hAnsi="Arial"/>
                <w:lang w:val="es-MX"/>
              </w:rPr>
              <w:t>Entrevistas en vivo en el Programa de Canal 15,</w:t>
            </w:r>
          </w:p>
          <w:p>
            <w:pPr>
              <w:pStyle w:val="Normal"/>
              <w:widowControl w:val="false"/>
              <w:jc w:val="both"/>
              <w:rPr>
                <w:rFonts w:ascii="Arial" w:hAnsi="Arial" w:cs="Arial"/>
                <w:lang w:val="es-MX"/>
              </w:rPr>
            </w:pPr>
            <w:r>
              <w:rPr>
                <w:rFonts w:cs="Arial" w:ascii="Arial" w:hAnsi="Arial"/>
                <w:b/>
                <w:u w:val="single"/>
                <w:lang w:val="es-MX"/>
              </w:rPr>
              <w:t>VIVIR MEJOR</w:t>
            </w:r>
            <w:r>
              <w:rPr>
                <w:rFonts w:cs="Arial" w:ascii="Arial" w:hAnsi="Arial"/>
                <w:lang w:val="es-MX"/>
              </w:rPr>
              <w:t>, sobre los siguientes temas:</w:t>
            </w:r>
          </w:p>
          <w:p>
            <w:pPr>
              <w:pStyle w:val="ListParagraph"/>
              <w:widowControl w:val="false"/>
              <w:numPr>
                <w:ilvl w:val="0"/>
                <w:numId w:val="12"/>
              </w:numPr>
              <w:jc w:val="both"/>
              <w:rPr>
                <w:rFonts w:ascii="Arial" w:hAnsi="Arial" w:cs="Arial"/>
                <w:lang w:val="es-MX"/>
              </w:rPr>
            </w:pPr>
            <w:r>
              <w:rPr>
                <w:rFonts w:cs="Arial" w:ascii="Arial" w:hAnsi="Arial"/>
                <w:lang w:val="es-MX"/>
              </w:rPr>
              <w:t>Salud Laboral y auto cuidado en personal Sanitario y trabajadores en general.</w:t>
            </w:r>
          </w:p>
          <w:p>
            <w:pPr>
              <w:pStyle w:val="ListParagraph"/>
              <w:widowControl w:val="false"/>
              <w:numPr>
                <w:ilvl w:val="0"/>
                <w:numId w:val="12"/>
              </w:numPr>
              <w:jc w:val="both"/>
              <w:rPr>
                <w:rFonts w:ascii="Arial" w:hAnsi="Arial" w:cs="Arial"/>
                <w:lang w:val="es-MX"/>
              </w:rPr>
            </w:pPr>
            <w:r>
              <w:rPr>
                <w:rFonts w:cs="Arial" w:ascii="Arial" w:hAnsi="Arial"/>
                <w:lang w:val="es-MX"/>
              </w:rPr>
              <w:t>Respuesta ante Emergencias. Recomendaciones en prevención y preparativos en Primeros Auxilios básicos.</w:t>
            </w:r>
          </w:p>
          <w:p>
            <w:pPr>
              <w:pStyle w:val="Normal"/>
              <w:widowControl w:val="false"/>
              <w:jc w:val="both"/>
              <w:rPr>
                <w:rFonts w:ascii="Arial" w:hAnsi="Arial" w:cs="Arial"/>
                <w:lang w:val="es-MX"/>
              </w:rPr>
            </w:pPr>
            <w:r>
              <w:rPr>
                <w:rFonts w:cs="Arial" w:ascii="Arial" w:hAnsi="Arial"/>
                <w:lang w:val="es-MX"/>
              </w:rPr>
            </w:r>
          </w:p>
          <w:p>
            <w:pPr>
              <w:pStyle w:val="Normal"/>
              <w:widowControl w:val="false"/>
              <w:jc w:val="both"/>
              <w:rPr/>
            </w:pPr>
            <w:r>
              <w:rPr>
                <w:rFonts w:cs="Arial" w:ascii="Arial" w:hAnsi="Arial"/>
                <w:lang w:val="es-MX"/>
              </w:rPr>
              <w:t>Ciudad de la Investigación.</w:t>
            </w:r>
          </w:p>
        </w:tc>
        <w:tc>
          <w:tcPr>
            <w:tcW w:w="330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rFonts w:ascii="Arial" w:hAnsi="Arial" w:cs="Arial"/>
                <w:lang w:val="es-CR"/>
              </w:rPr>
            </w:pPr>
            <w:r>
              <w:rPr>
                <w:rFonts w:cs="Arial" w:ascii="Arial" w:hAnsi="Arial"/>
                <w:lang w:val="es-CR"/>
              </w:rPr>
              <w:t>Producción: Gabriela Pérez</w:t>
            </w:r>
          </w:p>
          <w:p>
            <w:pPr>
              <w:pStyle w:val="Normal"/>
              <w:widowControl w:val="false"/>
              <w:rPr/>
            </w:pPr>
            <w:r>
              <w:rPr>
                <w:rFonts w:cs="Arial" w:ascii="Arial" w:hAnsi="Arial"/>
                <w:lang w:val="es-CR"/>
              </w:rPr>
              <w:t>Horario: Lunes 3:00 pm.,</w:t>
            </w:r>
          </w:p>
          <w:p>
            <w:pPr>
              <w:pStyle w:val="Normal"/>
              <w:widowControl w:val="false"/>
              <w:rPr>
                <w:rFonts w:ascii="Arial" w:hAnsi="Arial" w:cs="Arial"/>
                <w:lang w:val="es-CR"/>
              </w:rPr>
            </w:pPr>
            <w:r>
              <w:rPr>
                <w:rFonts w:cs="Arial" w:ascii="Arial" w:hAnsi="Arial"/>
                <w:lang w:val="es-CR"/>
              </w:rPr>
              <w:t xml:space="preserve"> </w:t>
            </w:r>
            <w:r>
              <w:rPr>
                <w:rFonts w:cs="Arial" w:ascii="Arial" w:hAnsi="Arial"/>
                <w:lang w:val="es-CR"/>
              </w:rPr>
              <w:t>miércoles 7:00 pm., jueves 11:00 am. y sábado 5:00 pm.</w:t>
            </w:r>
          </w:p>
          <w:p>
            <w:pPr>
              <w:pStyle w:val="Normal"/>
              <w:widowControl w:val="false"/>
              <w:rPr>
                <w:rFonts w:ascii="Arial" w:hAnsi="Arial" w:cs="Arial"/>
                <w:lang w:val="es-CR"/>
              </w:rPr>
            </w:pPr>
            <w:r>
              <w:rPr>
                <w:rFonts w:cs="Arial" w:ascii="Arial" w:hAnsi="Arial"/>
                <w:lang w:val="es-CR"/>
              </w:rPr>
              <w:t>Teléfono: 2511-6240</w:t>
            </w:r>
          </w:p>
          <w:p>
            <w:pPr>
              <w:pStyle w:val="Normal"/>
              <w:widowControl w:val="false"/>
              <w:rPr>
                <w:rFonts w:ascii="Arial" w:hAnsi="Arial" w:cs="Arial"/>
                <w:lang w:val="es-CR"/>
              </w:rPr>
            </w:pPr>
            <w:r>
              <w:rPr>
                <w:rFonts w:cs="Arial" w:ascii="Arial" w:hAnsi="Arial"/>
                <w:lang w:val="es-CR"/>
              </w:rPr>
              <w:t>Email: vivirmejor.canalucr@ucr.ac.cr</w:t>
            </w:r>
          </w:p>
          <w:p>
            <w:pPr>
              <w:pStyle w:val="Normal"/>
              <w:widowControl w:val="false"/>
              <w:rPr>
                <w:rFonts w:ascii="Arial" w:hAnsi="Arial" w:cs="Arial"/>
                <w:lang w:val="es-CR"/>
              </w:rPr>
            </w:pPr>
            <w:r>
              <w:rPr>
                <w:rFonts w:cs="Arial" w:ascii="Arial" w:hAnsi="Arial"/>
                <w:lang w:val="es-CR"/>
              </w:rPr>
            </w:r>
          </w:p>
        </w:tc>
      </w:tr>
      <w:tr>
        <w:trPr/>
        <w:tc>
          <w:tcPr>
            <w:tcW w:w="89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cs="Arial"/>
                <w:bCs/>
              </w:rPr>
            </w:pPr>
            <w:r>
              <w:rPr>
                <w:rFonts w:cs="Arial" w:ascii="Arial" w:hAnsi="Arial"/>
                <w:bCs/>
              </w:rPr>
              <w:t>2015</w:t>
            </w:r>
          </w:p>
        </w:tc>
        <w:tc>
          <w:tcPr>
            <w:tcW w:w="576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both"/>
              <w:rPr/>
            </w:pPr>
            <w:r>
              <w:rPr>
                <w:rFonts w:cs="Arial" w:ascii="Arial" w:hAnsi="Arial"/>
                <w:lang w:val="es-MX"/>
              </w:rPr>
              <w:t>Conferencista invitado sobre temas de:</w:t>
            </w:r>
          </w:p>
          <w:p>
            <w:pPr>
              <w:pStyle w:val="ListParagraph"/>
              <w:widowControl w:val="false"/>
              <w:numPr>
                <w:ilvl w:val="0"/>
                <w:numId w:val="1"/>
              </w:numPr>
              <w:jc w:val="both"/>
              <w:rPr>
                <w:rFonts w:ascii="Arial" w:hAnsi="Arial" w:cs="Arial"/>
                <w:lang w:val="es-MX"/>
              </w:rPr>
            </w:pPr>
            <w:r>
              <w:rPr>
                <w:rFonts w:cs="Arial" w:ascii="Arial" w:hAnsi="Arial"/>
                <w:lang w:val="es-MX"/>
              </w:rPr>
              <w:t>Importancia de la Seguridad del Paciente en la Atención de Enfermería.</w:t>
            </w:r>
          </w:p>
          <w:p>
            <w:pPr>
              <w:pStyle w:val="ListParagraph"/>
              <w:widowControl w:val="false"/>
              <w:numPr>
                <w:ilvl w:val="0"/>
                <w:numId w:val="1"/>
              </w:numPr>
              <w:jc w:val="both"/>
              <w:rPr/>
            </w:pPr>
            <w:r>
              <w:rPr>
                <w:rFonts w:cs="Arial" w:ascii="Arial" w:hAnsi="Arial"/>
                <w:lang w:val="es-MX"/>
              </w:rPr>
              <w:t>Estándares de calidad en Seguridad del Paciente.</w:t>
            </w:r>
          </w:p>
        </w:tc>
        <w:tc>
          <w:tcPr>
            <w:tcW w:w="330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rFonts w:ascii="Arial" w:hAnsi="Arial" w:cs="Arial"/>
                <w:lang w:val="es-MX"/>
              </w:rPr>
            </w:pPr>
            <w:r>
              <w:rPr>
                <w:rFonts w:cs="Arial" w:ascii="Arial" w:hAnsi="Arial"/>
                <w:lang w:val="es-MX"/>
              </w:rPr>
              <w:t>Universidad Cooperativa de Colombia.</w:t>
            </w:r>
          </w:p>
          <w:p>
            <w:pPr>
              <w:pStyle w:val="Normal"/>
              <w:widowControl w:val="false"/>
              <w:rPr>
                <w:rFonts w:ascii="Arial" w:hAnsi="Arial" w:cs="Arial"/>
                <w:lang w:val="es-MX"/>
              </w:rPr>
            </w:pPr>
            <w:r>
              <w:rPr>
                <w:rFonts w:cs="Arial" w:ascii="Arial" w:hAnsi="Arial"/>
                <w:lang w:val="es-MX"/>
              </w:rPr>
              <w:t>Sede: Bucaramanga.</w:t>
            </w:r>
          </w:p>
          <w:p>
            <w:pPr>
              <w:pStyle w:val="Normal"/>
              <w:widowControl w:val="false"/>
              <w:rPr>
                <w:rFonts w:ascii="Arial" w:hAnsi="Arial" w:cs="Arial"/>
                <w:lang w:val="es-MX"/>
              </w:rPr>
            </w:pPr>
            <w:r>
              <w:rPr>
                <w:rFonts w:cs="Arial" w:ascii="Arial" w:hAnsi="Arial"/>
                <w:lang w:val="es-MX"/>
              </w:rPr>
              <w:t>Escuela de Enfermería, sala del CESISA.</w:t>
            </w:r>
          </w:p>
        </w:tc>
      </w:tr>
      <w:tr>
        <w:trPr/>
        <w:tc>
          <w:tcPr>
            <w:tcW w:w="89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pPr>
            <w:r>
              <w:rPr/>
              <w:t>2015</w:t>
            </w:r>
          </w:p>
        </w:tc>
        <w:tc>
          <w:tcPr>
            <w:tcW w:w="576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both"/>
              <w:rPr>
                <w:rFonts w:ascii="Arial" w:hAnsi="Arial" w:eastAsia="Times New Roman" w:cs="Arial"/>
                <w:b w:val="false"/>
                <w:b w:val="false"/>
                <w:bCs w:val="false"/>
                <w:color w:val="00000A"/>
                <w:sz w:val="24"/>
                <w:szCs w:val="24"/>
                <w:lang w:val="es-ES" w:eastAsia="es-ES" w:bidi="ar-SA"/>
              </w:rPr>
            </w:pPr>
            <w:r>
              <w:rPr>
                <w:rFonts w:eastAsia="Times New Roman" w:cs="Arial" w:ascii="Arial" w:hAnsi="Arial"/>
                <w:b w:val="false"/>
                <w:bCs w:val="false"/>
                <w:color w:val="00000A"/>
                <w:sz w:val="24"/>
                <w:szCs w:val="24"/>
                <w:lang w:val="es-ES" w:eastAsia="es-ES" w:bidi="ar-SA"/>
              </w:rPr>
              <w:t>Presentación de Póster: Experiencias en Seguridad del Paciente y Acreditaciones en la Gestión de Calidad Hospitalaria.</w:t>
            </w:r>
          </w:p>
        </w:tc>
        <w:tc>
          <w:tcPr>
            <w:tcW w:w="330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rFonts w:ascii="Arial" w:hAnsi="Arial" w:eastAsia="Times New Roman" w:cs="Arial"/>
                <w:color w:val="00000A"/>
                <w:sz w:val="24"/>
                <w:szCs w:val="24"/>
                <w:lang w:val="es-MX" w:eastAsia="es-ES" w:bidi="ar-SA"/>
              </w:rPr>
            </w:pPr>
            <w:r>
              <w:rPr>
                <w:rFonts w:eastAsia="Times New Roman" w:cs="Arial" w:ascii="Arial" w:hAnsi="Arial"/>
                <w:color w:val="00000A"/>
                <w:sz w:val="24"/>
                <w:szCs w:val="24"/>
                <w:lang w:val="es-MX" w:eastAsia="es-ES" w:bidi="ar-SA"/>
              </w:rPr>
              <w:t>XV Coloquio Panamericano de Investigación en Enfermería.</w:t>
            </w:r>
          </w:p>
        </w:tc>
      </w:tr>
      <w:tr>
        <w:trPr/>
        <w:tc>
          <w:tcPr>
            <w:tcW w:w="89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pPr>
            <w:r>
              <w:rPr>
                <w:rFonts w:cs="Arial" w:ascii="Arial" w:hAnsi="Arial"/>
                <w:bCs/>
              </w:rPr>
              <w:t>2015-2016</w:t>
            </w:r>
          </w:p>
        </w:tc>
        <w:tc>
          <w:tcPr>
            <w:tcW w:w="576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both"/>
              <w:rPr/>
            </w:pPr>
            <w:r>
              <w:rPr>
                <w:rFonts w:cs="Arial" w:ascii="Arial" w:hAnsi="Arial"/>
                <w:lang w:val="es-MX"/>
              </w:rPr>
              <w:t>Video conferencias sobre:</w:t>
            </w:r>
          </w:p>
          <w:p>
            <w:pPr>
              <w:pStyle w:val="ListParagraph"/>
              <w:widowControl w:val="false"/>
              <w:numPr>
                <w:ilvl w:val="0"/>
                <w:numId w:val="6"/>
              </w:numPr>
              <w:jc w:val="both"/>
              <w:rPr/>
            </w:pPr>
            <w:r>
              <w:rPr>
                <w:rFonts w:cs="Arial" w:ascii="Arial" w:hAnsi="Arial"/>
                <w:lang w:val="es-MX"/>
              </w:rPr>
              <w:t>Experiencia docente en Enfermería de Salud Laboral. (Octubre 2015)</w:t>
            </w:r>
          </w:p>
          <w:p>
            <w:pPr>
              <w:pStyle w:val="ListParagraph"/>
              <w:widowControl w:val="false"/>
              <w:numPr>
                <w:ilvl w:val="0"/>
                <w:numId w:val="6"/>
              </w:numPr>
              <w:jc w:val="both"/>
              <w:rPr/>
            </w:pPr>
            <w:r>
              <w:rPr>
                <w:rFonts w:cs="Arial" w:ascii="Arial" w:hAnsi="Arial"/>
                <w:lang w:val="es-MX"/>
              </w:rPr>
              <w:t>La investigación en Enfermería de Salud Laboral (06 mayo 2016)</w:t>
            </w:r>
          </w:p>
        </w:tc>
        <w:tc>
          <w:tcPr>
            <w:tcW w:w="330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pPr>
            <w:r>
              <w:rPr>
                <w:rFonts w:cs="Arial" w:ascii="Arial" w:hAnsi="Arial"/>
                <w:lang w:val="es-MX"/>
              </w:rPr>
              <w:t>Universidad Cooperativa de Colombia.</w:t>
            </w:r>
          </w:p>
          <w:p>
            <w:pPr>
              <w:pStyle w:val="Normal"/>
              <w:widowControl w:val="false"/>
              <w:rPr/>
            </w:pPr>
            <w:r>
              <w:rPr>
                <w:rFonts w:cs="Arial" w:ascii="Arial" w:hAnsi="Arial"/>
                <w:lang w:val="es-MX"/>
              </w:rPr>
              <w:t>Sede: Bucaramanga.</w:t>
            </w:r>
          </w:p>
          <w:p>
            <w:pPr>
              <w:pStyle w:val="Normal"/>
              <w:widowControl w:val="false"/>
              <w:rPr/>
            </w:pPr>
            <w:r>
              <w:rPr>
                <w:rFonts w:cs="Arial" w:ascii="Arial" w:hAnsi="Arial"/>
                <w:lang w:val="es-MX"/>
              </w:rPr>
              <w:t>Escuela de Enfermería, sala del CESISA.</w:t>
            </w:r>
          </w:p>
        </w:tc>
      </w:tr>
      <w:tr>
        <w:trPr/>
        <w:tc>
          <w:tcPr>
            <w:tcW w:w="89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eastAsia="Times New Roman" w:cs="Arial"/>
                <w:b w:val="false"/>
                <w:b w:val="false"/>
                <w:bCs w:val="false"/>
                <w:color w:val="00000A"/>
                <w:sz w:val="24"/>
                <w:szCs w:val="24"/>
                <w:lang w:val="es-ES" w:eastAsia="es-ES" w:bidi="ar-SA"/>
              </w:rPr>
            </w:pPr>
            <w:r>
              <w:rPr>
                <w:rFonts w:eastAsia="Times New Roman" w:cs="Arial" w:ascii="Arial" w:hAnsi="Arial"/>
                <w:b w:val="false"/>
                <w:bCs w:val="false"/>
                <w:color w:val="00000A"/>
                <w:sz w:val="24"/>
                <w:szCs w:val="24"/>
                <w:lang w:val="es-ES" w:eastAsia="es-ES" w:bidi="ar-SA"/>
              </w:rPr>
              <w:t>2016</w:t>
            </w:r>
          </w:p>
        </w:tc>
        <w:tc>
          <w:tcPr>
            <w:tcW w:w="576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both"/>
              <w:rPr>
                <w:rFonts w:ascii="Arial" w:hAnsi="Arial" w:eastAsia="Times New Roman" w:cs="Arial"/>
                <w:b w:val="false"/>
                <w:b w:val="false"/>
                <w:bCs w:val="false"/>
                <w:color w:val="00000A"/>
                <w:sz w:val="24"/>
                <w:szCs w:val="24"/>
                <w:lang w:val="es-ES" w:eastAsia="es-ES" w:bidi="ar-SA"/>
              </w:rPr>
            </w:pPr>
            <w:r>
              <w:rPr>
                <w:rFonts w:eastAsia="Times New Roman" w:cs="Arial" w:ascii="Arial" w:hAnsi="Arial"/>
                <w:b w:val="false"/>
                <w:bCs w:val="false"/>
                <w:color w:val="00000A"/>
                <w:sz w:val="24"/>
                <w:szCs w:val="24"/>
                <w:lang w:val="es-ES" w:eastAsia="es-ES" w:bidi="ar-SA"/>
              </w:rPr>
              <w:t>Presentación de Póster: Realidades de las inundaciones, en una comunidad costarricense de Limón. II Encuentro Académico de la Facultad de Medicina.</w:t>
            </w:r>
          </w:p>
        </w:tc>
        <w:tc>
          <w:tcPr>
            <w:tcW w:w="330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rFonts w:ascii="Arial" w:hAnsi="Arial" w:eastAsia="Times New Roman" w:cs="Arial"/>
                <w:b w:val="false"/>
                <w:b w:val="false"/>
                <w:bCs w:val="false"/>
                <w:color w:val="00000A"/>
                <w:sz w:val="24"/>
                <w:szCs w:val="24"/>
                <w:lang w:val="es-ES" w:eastAsia="es-ES" w:bidi="ar-SA"/>
              </w:rPr>
            </w:pPr>
            <w:r>
              <w:rPr>
                <w:rFonts w:eastAsia="Times New Roman" w:cs="Arial" w:ascii="Arial" w:hAnsi="Arial"/>
                <w:b w:val="false"/>
                <w:bCs w:val="false"/>
                <w:color w:val="00000A"/>
                <w:sz w:val="24"/>
                <w:szCs w:val="24"/>
                <w:lang w:val="es-ES" w:eastAsia="es-ES" w:bidi="ar-SA"/>
              </w:rPr>
              <w:t>Auditorio de la Ciudad de la Investigación, Finca # 2. UCR</w:t>
            </w:r>
          </w:p>
        </w:tc>
      </w:tr>
      <w:tr>
        <w:trPr/>
        <w:tc>
          <w:tcPr>
            <w:tcW w:w="89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eastAsia="Times New Roman" w:cs="Arial"/>
                <w:b w:val="false"/>
                <w:b w:val="false"/>
                <w:bCs w:val="false"/>
                <w:color w:val="00000A"/>
                <w:sz w:val="24"/>
                <w:szCs w:val="24"/>
                <w:lang w:val="es-ES" w:eastAsia="es-ES" w:bidi="ar-SA"/>
              </w:rPr>
            </w:pPr>
            <w:r>
              <w:rPr>
                <w:rFonts w:eastAsia="Times New Roman" w:cs="Arial" w:ascii="Arial" w:hAnsi="Arial"/>
                <w:b w:val="false"/>
                <w:bCs w:val="false"/>
                <w:color w:val="00000A"/>
                <w:sz w:val="24"/>
                <w:szCs w:val="24"/>
                <w:lang w:val="es-ES" w:eastAsia="es-ES" w:bidi="ar-SA"/>
              </w:rPr>
              <w:t>2016</w:t>
            </w:r>
          </w:p>
        </w:tc>
        <w:tc>
          <w:tcPr>
            <w:tcW w:w="576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both"/>
              <w:rPr>
                <w:rFonts w:ascii="Arial" w:hAnsi="Arial" w:eastAsia="Times New Roman" w:cs="Arial"/>
                <w:b w:val="false"/>
                <w:b w:val="false"/>
                <w:bCs w:val="false"/>
                <w:color w:val="00000A"/>
                <w:sz w:val="24"/>
                <w:szCs w:val="24"/>
                <w:lang w:val="es-ES" w:eastAsia="es-ES" w:bidi="ar-SA"/>
              </w:rPr>
            </w:pPr>
            <w:r>
              <w:rPr>
                <w:rFonts w:eastAsia="Times New Roman" w:cs="Arial" w:ascii="Arial" w:hAnsi="Arial"/>
                <w:b w:val="false"/>
                <w:bCs w:val="false"/>
                <w:color w:val="00000A"/>
                <w:sz w:val="24"/>
                <w:szCs w:val="24"/>
                <w:lang w:val="es-ES" w:eastAsia="es-ES" w:bidi="ar-SA"/>
              </w:rPr>
              <w:t>Presentación de Póster: Experiencias en Seguridad del paciente y Acreditaciones en la Gestión de calidad hospitalaria. II Encuentro Académico de la Facultad de Medicina.</w:t>
            </w:r>
          </w:p>
        </w:tc>
        <w:tc>
          <w:tcPr>
            <w:tcW w:w="330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rFonts w:ascii="Arial" w:hAnsi="Arial" w:eastAsia="Times New Roman" w:cs="Arial"/>
                <w:b w:val="false"/>
                <w:b w:val="false"/>
                <w:bCs w:val="false"/>
                <w:color w:val="00000A"/>
                <w:sz w:val="24"/>
                <w:szCs w:val="24"/>
                <w:lang w:val="es-ES" w:eastAsia="es-ES" w:bidi="ar-SA"/>
              </w:rPr>
            </w:pPr>
            <w:r>
              <w:rPr>
                <w:rFonts w:eastAsia="Times New Roman" w:cs="Arial" w:ascii="Arial" w:hAnsi="Arial"/>
                <w:b w:val="false"/>
                <w:bCs w:val="false"/>
                <w:color w:val="00000A"/>
                <w:sz w:val="24"/>
                <w:szCs w:val="24"/>
                <w:lang w:val="es-ES" w:eastAsia="es-ES" w:bidi="ar-SA"/>
              </w:rPr>
              <w:t>Auditorio de la Ciudad de la Investigación, Finca # 2. UCR</w:t>
            </w:r>
          </w:p>
        </w:tc>
      </w:tr>
      <w:tr>
        <w:trPr/>
        <w:tc>
          <w:tcPr>
            <w:tcW w:w="89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eastAsia="Times New Roman" w:cs="Arial"/>
                <w:b w:val="false"/>
                <w:b w:val="false"/>
                <w:bCs w:val="false"/>
                <w:color w:val="00000A"/>
                <w:sz w:val="24"/>
                <w:szCs w:val="24"/>
                <w:lang w:val="es-ES" w:eastAsia="es-ES" w:bidi="ar-SA"/>
              </w:rPr>
            </w:pPr>
            <w:r>
              <w:rPr>
                <w:rFonts w:eastAsia="Times New Roman" w:cs="Arial" w:ascii="Arial" w:hAnsi="Arial"/>
                <w:b w:val="false"/>
                <w:bCs w:val="false"/>
                <w:color w:val="00000A"/>
                <w:sz w:val="24"/>
                <w:szCs w:val="24"/>
                <w:lang w:val="es-ES" w:eastAsia="es-ES" w:bidi="ar-SA"/>
              </w:rPr>
              <w:t>2016</w:t>
            </w:r>
          </w:p>
        </w:tc>
        <w:tc>
          <w:tcPr>
            <w:tcW w:w="576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both"/>
              <w:rPr>
                <w:rFonts w:ascii="Arial" w:hAnsi="Arial" w:eastAsia="Times New Roman" w:cs="Arial"/>
                <w:b w:val="false"/>
                <w:b w:val="false"/>
                <w:bCs w:val="false"/>
                <w:color w:val="00000A"/>
                <w:sz w:val="24"/>
                <w:szCs w:val="24"/>
                <w:lang w:val="es-ES" w:eastAsia="es-ES" w:bidi="ar-SA"/>
              </w:rPr>
            </w:pPr>
            <w:r>
              <w:rPr>
                <w:rFonts w:eastAsia="Times New Roman" w:cs="Arial" w:ascii="Arial" w:hAnsi="Arial"/>
                <w:b w:val="false"/>
                <w:bCs w:val="false"/>
                <w:color w:val="00000A"/>
                <w:sz w:val="24"/>
                <w:szCs w:val="24"/>
                <w:lang w:val="es-ES" w:eastAsia="es-ES" w:bidi="ar-SA"/>
              </w:rPr>
              <w:t>Presentación de Póster: Intervención de Enfermería en Salud Laboral, desde el Proceso de Atención, en una institución pública costarricense. II Encuentro Académico de la Facultad de Medicina.</w:t>
            </w:r>
          </w:p>
        </w:tc>
        <w:tc>
          <w:tcPr>
            <w:tcW w:w="330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rFonts w:ascii="Arial" w:hAnsi="Arial" w:eastAsia="Times New Roman" w:cs="Arial"/>
                <w:b w:val="false"/>
                <w:b w:val="false"/>
                <w:bCs w:val="false"/>
                <w:color w:val="00000A"/>
                <w:sz w:val="24"/>
                <w:szCs w:val="24"/>
                <w:lang w:val="es-ES" w:eastAsia="es-ES" w:bidi="ar-SA"/>
              </w:rPr>
            </w:pPr>
            <w:r>
              <w:rPr>
                <w:rFonts w:eastAsia="Times New Roman" w:cs="Arial" w:ascii="Arial" w:hAnsi="Arial"/>
                <w:b w:val="false"/>
                <w:bCs w:val="false"/>
                <w:color w:val="00000A"/>
                <w:sz w:val="24"/>
                <w:szCs w:val="24"/>
                <w:lang w:val="es-ES" w:eastAsia="es-ES" w:bidi="ar-SA"/>
              </w:rPr>
              <w:t>Lobby de la Escuela de Medicina, UCR.</w:t>
            </w:r>
          </w:p>
        </w:tc>
      </w:tr>
      <w:tr>
        <w:trPr/>
        <w:tc>
          <w:tcPr>
            <w:tcW w:w="89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eastAsia="Times New Roman" w:cs="Arial"/>
                <w:b w:val="false"/>
                <w:b w:val="false"/>
                <w:bCs w:val="false"/>
                <w:color w:val="00000A"/>
                <w:sz w:val="24"/>
                <w:szCs w:val="24"/>
                <w:lang w:val="es-ES" w:eastAsia="es-ES" w:bidi="ar-SA"/>
              </w:rPr>
            </w:pPr>
            <w:r>
              <w:rPr>
                <w:rFonts w:eastAsia="Times New Roman" w:cs="Arial" w:ascii="Arial" w:hAnsi="Arial"/>
                <w:b w:val="false"/>
                <w:bCs w:val="false"/>
                <w:color w:val="00000A"/>
                <w:sz w:val="24"/>
                <w:szCs w:val="24"/>
                <w:lang w:val="es-ES" w:eastAsia="es-ES" w:bidi="ar-SA"/>
              </w:rPr>
              <w:t>2017</w:t>
            </w:r>
          </w:p>
          <w:p>
            <w:pPr>
              <w:pStyle w:val="Normal"/>
              <w:widowControl w:val="false"/>
              <w:tabs>
                <w:tab w:val="clear" w:pos="708"/>
                <w:tab w:val="left" w:pos="1540" w:leader="none"/>
              </w:tabs>
              <w:jc w:val="center"/>
              <w:rPr>
                <w:rFonts w:ascii="Arial" w:hAnsi="Arial" w:eastAsia="Times New Roman" w:cs="Arial"/>
                <w:b w:val="false"/>
                <w:b w:val="false"/>
                <w:bCs w:val="false"/>
                <w:color w:val="00000A"/>
                <w:sz w:val="24"/>
                <w:szCs w:val="24"/>
                <w:lang w:val="es-ES" w:eastAsia="es-ES" w:bidi="ar-SA"/>
              </w:rPr>
            </w:pPr>
            <w:r>
              <w:rPr>
                <w:rFonts w:eastAsia="Times New Roman" w:cs="Arial" w:ascii="Arial" w:hAnsi="Arial"/>
                <w:b w:val="false"/>
                <w:bCs w:val="false"/>
                <w:color w:val="00000A"/>
                <w:sz w:val="24"/>
                <w:szCs w:val="24"/>
                <w:lang w:val="es-ES" w:eastAsia="es-ES" w:bidi="ar-SA"/>
              </w:rPr>
              <w:t>Agosto</w:t>
            </w:r>
          </w:p>
        </w:tc>
        <w:tc>
          <w:tcPr>
            <w:tcW w:w="576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both"/>
              <w:rPr>
                <w:rFonts w:ascii="Arial" w:hAnsi="Arial" w:eastAsia="Times New Roman" w:cs="Arial"/>
                <w:b w:val="false"/>
                <w:b w:val="false"/>
                <w:bCs w:val="false"/>
                <w:color w:val="00000A"/>
                <w:sz w:val="24"/>
                <w:szCs w:val="24"/>
                <w:lang w:val="es-ES" w:eastAsia="es-ES" w:bidi="ar-SA"/>
              </w:rPr>
            </w:pPr>
            <w:r>
              <w:rPr>
                <w:rFonts w:eastAsia="Times New Roman" w:cs="Arial" w:ascii="Arial" w:hAnsi="Arial"/>
                <w:b w:val="false"/>
                <w:bCs w:val="false"/>
                <w:color w:val="00000A"/>
                <w:sz w:val="24"/>
                <w:szCs w:val="24"/>
                <w:lang w:val="es-ES" w:eastAsia="es-ES" w:bidi="ar-SA"/>
              </w:rPr>
              <w:t>Presentación de Ponencia: Análisis de la gestión de riesgo ante desastres”Muelle de Golfito” 2015.</w:t>
            </w:r>
          </w:p>
          <w:p>
            <w:pPr>
              <w:pStyle w:val="Normal"/>
              <w:widowControl w:val="false"/>
              <w:jc w:val="both"/>
              <w:rPr>
                <w:rFonts w:ascii="Arial" w:hAnsi="Arial" w:eastAsia="Times New Roman" w:cs="Arial"/>
                <w:b w:val="false"/>
                <w:b w:val="false"/>
                <w:bCs w:val="false"/>
                <w:color w:val="00000A"/>
                <w:sz w:val="24"/>
                <w:szCs w:val="24"/>
                <w:lang w:val="es-ES" w:eastAsia="es-ES" w:bidi="ar-SA"/>
              </w:rPr>
            </w:pPr>
            <w:r>
              <w:rPr>
                <w:rFonts w:eastAsia="Times New Roman" w:cs="Arial" w:ascii="Arial" w:hAnsi="Arial"/>
                <w:b w:val="false"/>
                <w:bCs w:val="false"/>
                <w:color w:val="00000A"/>
                <w:sz w:val="24"/>
                <w:szCs w:val="24"/>
                <w:lang w:val="es-ES" w:eastAsia="es-ES" w:bidi="ar-SA"/>
              </w:rPr>
              <w:t>VIII Jornada de investigación sobre el Pacífico Costarricense.</w:t>
            </w:r>
          </w:p>
        </w:tc>
        <w:tc>
          <w:tcPr>
            <w:tcW w:w="330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left"/>
              <w:rPr>
                <w:rFonts w:ascii="Arial" w:hAnsi="Arial" w:eastAsia="Times New Roman" w:cs="Arial"/>
                <w:b w:val="false"/>
                <w:b w:val="false"/>
                <w:bCs w:val="false"/>
                <w:color w:val="00000A"/>
                <w:sz w:val="24"/>
                <w:szCs w:val="24"/>
                <w:lang w:val="es-ES" w:eastAsia="es-ES" w:bidi="ar-SA"/>
              </w:rPr>
            </w:pPr>
            <w:r>
              <w:rPr>
                <w:rFonts w:eastAsia="Times New Roman" w:cs="Arial" w:ascii="Arial" w:hAnsi="Arial"/>
                <w:b w:val="false"/>
                <w:bCs w:val="false"/>
                <w:color w:val="00000A"/>
                <w:sz w:val="24"/>
                <w:szCs w:val="24"/>
                <w:lang w:val="es-ES" w:eastAsia="es-ES" w:bidi="ar-SA"/>
              </w:rPr>
              <w:t xml:space="preserve"> </w:t>
            </w:r>
            <w:r>
              <w:rPr>
                <w:rFonts w:eastAsia="Times New Roman" w:cs="Arial" w:ascii="Arial" w:hAnsi="Arial"/>
                <w:b w:val="false"/>
                <w:bCs w:val="false"/>
                <w:color w:val="00000A"/>
                <w:sz w:val="24"/>
                <w:szCs w:val="24"/>
                <w:lang w:val="es-ES" w:eastAsia="es-ES" w:bidi="ar-SA"/>
              </w:rPr>
              <w:t>Sede del Pacífico, UCR.</w:t>
            </w:r>
          </w:p>
        </w:tc>
      </w:tr>
      <w:tr>
        <w:trPr/>
        <w:tc>
          <w:tcPr>
            <w:tcW w:w="89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pPr>
            <w:r>
              <w:rPr>
                <w:rFonts w:eastAsia="Times New Roman" w:cs="Arial" w:ascii="Arial" w:hAnsi="Arial"/>
                <w:b w:val="false"/>
                <w:bCs w:val="false"/>
                <w:color w:val="00000A"/>
                <w:sz w:val="24"/>
                <w:szCs w:val="24"/>
                <w:lang w:val="es-ES" w:eastAsia="es-ES" w:bidi="ar-SA"/>
              </w:rPr>
              <w:t>2017</w:t>
            </w:r>
          </w:p>
          <w:p>
            <w:pPr>
              <w:pStyle w:val="Normal"/>
              <w:widowControl w:val="false"/>
              <w:tabs>
                <w:tab w:val="clear" w:pos="708"/>
                <w:tab w:val="left" w:pos="1540" w:leader="none"/>
              </w:tabs>
              <w:jc w:val="center"/>
              <w:rPr/>
            </w:pPr>
            <w:r>
              <w:rPr>
                <w:rFonts w:eastAsia="Times New Roman" w:cs="Arial" w:ascii="Arial" w:hAnsi="Arial"/>
                <w:b w:val="false"/>
                <w:bCs w:val="false"/>
                <w:color w:val="00000A"/>
                <w:sz w:val="24"/>
                <w:szCs w:val="24"/>
                <w:lang w:val="es-ES" w:eastAsia="es-ES" w:bidi="ar-SA"/>
              </w:rPr>
              <w:t>Setiembre</w:t>
            </w:r>
          </w:p>
        </w:tc>
        <w:tc>
          <w:tcPr>
            <w:tcW w:w="576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both"/>
              <w:rPr/>
            </w:pPr>
            <w:r>
              <w:rPr>
                <w:rFonts w:eastAsia="Times New Roman" w:cs="Arial" w:ascii="Arial" w:hAnsi="Arial"/>
                <w:b w:val="false"/>
                <w:bCs w:val="false"/>
                <w:color w:val="00000A"/>
                <w:sz w:val="24"/>
                <w:szCs w:val="24"/>
                <w:lang w:val="es-ES" w:eastAsia="es-ES" w:bidi="ar-SA"/>
              </w:rPr>
              <w:t>Presentación de Informe de Costa Rica, en la Red Internacionales de Enfermería en Emergencias y Desastres y en Salud Ocupacional, REEDA y RedENSO, respectivamente.</w:t>
            </w:r>
          </w:p>
          <w:p>
            <w:pPr>
              <w:pStyle w:val="Normal"/>
              <w:widowControl w:val="false"/>
              <w:jc w:val="both"/>
              <w:rPr/>
            </w:pPr>
            <w:r>
              <w:rPr>
                <w:rFonts w:eastAsia="Times New Roman" w:cs="Arial" w:ascii="Arial" w:hAnsi="Arial"/>
                <w:b w:val="false"/>
                <w:bCs w:val="false"/>
                <w:color w:val="00000A"/>
                <w:sz w:val="24"/>
                <w:szCs w:val="24"/>
                <w:lang w:val="es-ES" w:eastAsia="es-ES" w:bidi="ar-SA"/>
              </w:rPr>
              <w:t>XVI Conferencia      Iberoamericana de Educación en Enfermería: “Responsabilidad Social, Investigación, Educación en Enfermería y su Impacto en la Salud Universal”.</w:t>
            </w:r>
          </w:p>
          <w:p>
            <w:pPr>
              <w:pStyle w:val="Normal"/>
              <w:widowControl w:val="false"/>
              <w:jc w:val="both"/>
              <w:rPr>
                <w:rFonts w:ascii="Arial" w:hAnsi="Arial" w:eastAsia="Times New Roman" w:cs="Arial"/>
                <w:b w:val="false"/>
                <w:b w:val="false"/>
                <w:bCs w:val="false"/>
                <w:color w:val="00000A"/>
                <w:sz w:val="24"/>
                <w:szCs w:val="24"/>
                <w:lang w:val="es-ES" w:eastAsia="es-ES" w:bidi="ar-SA"/>
              </w:rPr>
            </w:pPr>
            <w:r>
              <w:rPr>
                <w:rFonts w:eastAsia="Times New Roman" w:cs="Arial" w:ascii="Arial" w:hAnsi="Arial"/>
                <w:b w:val="false"/>
                <w:bCs w:val="false"/>
                <w:color w:val="00000A"/>
                <w:sz w:val="24"/>
                <w:szCs w:val="24"/>
                <w:lang w:val="es-ES" w:eastAsia="es-ES" w:bidi="ar-SA"/>
              </w:rPr>
            </w:r>
          </w:p>
          <w:p>
            <w:pPr>
              <w:pStyle w:val="Normal"/>
              <w:widowControl w:val="false"/>
              <w:jc w:val="both"/>
              <w:rPr>
                <w:rFonts w:ascii="Arial" w:hAnsi="Arial" w:eastAsia="Times New Roman" w:cs="Arial"/>
                <w:b w:val="false"/>
                <w:b w:val="false"/>
                <w:bCs w:val="false"/>
                <w:color w:val="00000A"/>
                <w:sz w:val="24"/>
                <w:szCs w:val="24"/>
                <w:lang w:val="es-ES" w:eastAsia="es-ES" w:bidi="ar-SA"/>
              </w:rPr>
            </w:pPr>
            <w:r>
              <w:rPr>
                <w:rFonts w:eastAsia="Times New Roman" w:cs="Arial" w:ascii="Arial" w:hAnsi="Arial"/>
                <w:b w:val="false"/>
                <w:bCs w:val="false"/>
                <w:color w:val="00000A"/>
                <w:sz w:val="24"/>
                <w:szCs w:val="24"/>
                <w:lang w:val="es-ES" w:eastAsia="es-ES" w:bidi="ar-SA"/>
              </w:rPr>
            </w:r>
          </w:p>
          <w:p>
            <w:pPr>
              <w:pStyle w:val="Normal"/>
              <w:widowControl w:val="false"/>
              <w:jc w:val="both"/>
              <w:rPr>
                <w:rFonts w:ascii="Arial" w:hAnsi="Arial" w:eastAsia="Times New Roman" w:cs="Arial"/>
                <w:b w:val="false"/>
                <w:b w:val="false"/>
                <w:bCs w:val="false"/>
                <w:color w:val="00000A"/>
                <w:sz w:val="24"/>
                <w:szCs w:val="24"/>
                <w:lang w:val="es-ES" w:eastAsia="es-ES" w:bidi="ar-SA"/>
              </w:rPr>
            </w:pPr>
            <w:r>
              <w:rPr>
                <w:rFonts w:eastAsia="Times New Roman" w:cs="Arial" w:ascii="Arial" w:hAnsi="Arial"/>
                <w:b w:val="false"/>
                <w:bCs w:val="false"/>
                <w:color w:val="00000A"/>
                <w:sz w:val="24"/>
                <w:szCs w:val="24"/>
                <w:lang w:val="es-ES" w:eastAsia="es-ES" w:bidi="ar-SA"/>
              </w:rPr>
            </w:r>
          </w:p>
          <w:p>
            <w:pPr>
              <w:pStyle w:val="Normal"/>
              <w:widowControl w:val="false"/>
              <w:jc w:val="both"/>
              <w:rPr>
                <w:rFonts w:ascii="Arial" w:hAnsi="Arial" w:eastAsia="Times New Roman" w:cs="Arial"/>
                <w:b w:val="false"/>
                <w:b w:val="false"/>
                <w:bCs w:val="false"/>
                <w:color w:val="00000A"/>
                <w:sz w:val="24"/>
                <w:szCs w:val="24"/>
                <w:lang w:val="es-ES" w:eastAsia="es-ES" w:bidi="ar-SA"/>
              </w:rPr>
            </w:pPr>
            <w:r>
              <w:rPr>
                <w:rFonts w:eastAsia="Times New Roman" w:cs="Arial" w:ascii="Arial" w:hAnsi="Arial"/>
                <w:b w:val="false"/>
                <w:bCs w:val="false"/>
                <w:color w:val="00000A"/>
                <w:sz w:val="24"/>
                <w:szCs w:val="24"/>
                <w:lang w:val="es-ES" w:eastAsia="es-ES" w:bidi="ar-SA"/>
              </w:rPr>
            </w:r>
          </w:p>
        </w:tc>
        <w:tc>
          <w:tcPr>
            <w:tcW w:w="3305" w:type="dxa"/>
            <w:tcBorders>
              <w:top w:val="single" w:sz="4" w:space="0" w:color="00000A"/>
              <w:left w:val="single" w:sz="4" w:space="0" w:color="00000A"/>
              <w:bottom w:val="single" w:sz="4" w:space="0" w:color="00000A"/>
              <w:right w:val="single" w:sz="4" w:space="0" w:color="00000A"/>
            </w:tcBorders>
            <w:shd w:fill="auto" w:val="clear"/>
          </w:tcPr>
          <w:p>
            <w:pPr>
              <w:pStyle w:val="ListParagraph"/>
              <w:widowControl w:val="false"/>
              <w:tabs>
                <w:tab w:val="clear" w:pos="708"/>
                <w:tab w:val="left" w:pos="1540" w:leader="none"/>
              </w:tabs>
              <w:ind w:left="720" w:hanging="0"/>
              <w:jc w:val="both"/>
              <w:rPr/>
            </w:pPr>
            <w:r>
              <w:rPr>
                <w:rFonts w:eastAsia="Times New Roman" w:cs="Arial" w:ascii="Arial" w:hAnsi="Arial"/>
                <w:b w:val="false"/>
                <w:bCs w:val="false"/>
                <w:color w:val="00000A"/>
                <w:sz w:val="24"/>
                <w:szCs w:val="24"/>
                <w:lang w:val="es-ES" w:eastAsia="es-ES" w:bidi="ar-SA"/>
              </w:rPr>
              <w:t>Lima-Perú, a cargo de ALADEFE.</w:t>
            </w:r>
          </w:p>
        </w:tc>
      </w:tr>
      <w:tr>
        <w:trPr/>
        <w:tc>
          <w:tcPr>
            <w:tcW w:w="89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pPr>
            <w:r>
              <w:rPr>
                <w:rFonts w:cs="Arial" w:ascii="Arial" w:hAnsi="Arial"/>
                <w:bCs/>
              </w:rPr>
              <w:t>2017, 8 de Noviem</w:t>
            </w:r>
          </w:p>
          <w:p>
            <w:pPr>
              <w:pStyle w:val="Normal"/>
              <w:widowControl w:val="false"/>
              <w:tabs>
                <w:tab w:val="clear" w:pos="708"/>
                <w:tab w:val="left" w:pos="1140" w:leader="none"/>
                <w:tab w:val="left" w:pos="1540" w:leader="none"/>
              </w:tabs>
              <w:bidi w:val="0"/>
              <w:ind w:left="0" w:right="0" w:hanging="0"/>
              <w:jc w:val="center"/>
              <w:rPr/>
            </w:pPr>
            <w:r>
              <w:rPr>
                <w:rFonts w:cs="Arial" w:ascii="Arial" w:hAnsi="Arial"/>
                <w:bCs/>
              </w:rPr>
              <w:t>bre</w:t>
            </w:r>
          </w:p>
        </w:tc>
        <w:tc>
          <w:tcPr>
            <w:tcW w:w="576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jc w:val="both"/>
              <w:rPr/>
            </w:pPr>
            <w:r>
              <w:rPr>
                <w:rFonts w:cs="Arial" w:ascii="Arial" w:hAnsi="Arial"/>
                <w:lang w:val="es-MX"/>
              </w:rPr>
              <w:t>Video conferencias sobre:</w:t>
            </w:r>
          </w:p>
          <w:p>
            <w:pPr>
              <w:pStyle w:val="ListParagraph"/>
              <w:widowControl w:val="false"/>
              <w:numPr>
                <w:ilvl w:val="0"/>
                <w:numId w:val="6"/>
              </w:numPr>
              <w:jc w:val="both"/>
              <w:rPr/>
            </w:pPr>
            <w:r>
              <w:rPr>
                <w:rFonts w:cs="Arial" w:ascii="Arial" w:hAnsi="Arial"/>
                <w:lang w:val="es-MX"/>
              </w:rPr>
              <w:t>Estrategias exitosas en la Gestión de Enfermería en Salud Laboral.</w:t>
            </w:r>
          </w:p>
          <w:p>
            <w:pPr>
              <w:pStyle w:val="Normal"/>
              <w:widowControl w:val="false"/>
              <w:jc w:val="both"/>
              <w:rPr>
                <w:rFonts w:ascii="Arial" w:hAnsi="Arial" w:cs="Arial"/>
                <w:lang w:val="es-MX"/>
              </w:rPr>
            </w:pPr>
            <w:r>
              <w:rPr>
                <w:rFonts w:cs="Arial" w:ascii="Arial" w:hAnsi="Arial"/>
                <w:lang w:val="es-MX"/>
              </w:rPr>
            </w:r>
          </w:p>
          <w:p>
            <w:pPr>
              <w:pStyle w:val="Normal"/>
              <w:widowControl w:val="false"/>
              <w:jc w:val="both"/>
              <w:rPr>
                <w:rFonts w:ascii="Arial" w:hAnsi="Arial" w:cs="Arial"/>
                <w:lang w:val="es-MX"/>
              </w:rPr>
            </w:pPr>
            <w:r>
              <w:rPr>
                <w:rFonts w:cs="Arial" w:ascii="Arial" w:hAnsi="Arial"/>
                <w:lang w:val="es-MX"/>
              </w:rPr>
            </w:r>
          </w:p>
        </w:tc>
        <w:tc>
          <w:tcPr>
            <w:tcW w:w="330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pPr>
            <w:r>
              <w:rPr>
                <w:rFonts w:cs="Arial" w:ascii="Arial" w:hAnsi="Arial"/>
                <w:lang w:val="es-MX"/>
              </w:rPr>
              <w:t>Universidad Cooperativa de Colombia.</w:t>
            </w:r>
          </w:p>
          <w:p>
            <w:pPr>
              <w:pStyle w:val="Normal"/>
              <w:widowControl w:val="false"/>
              <w:rPr/>
            </w:pPr>
            <w:r>
              <w:rPr>
                <w:rFonts w:cs="Arial" w:ascii="Arial" w:hAnsi="Arial"/>
                <w:lang w:val="es-MX"/>
              </w:rPr>
              <w:t>Sede: Santa Marta. Colombia.</w:t>
            </w:r>
          </w:p>
          <w:p>
            <w:pPr>
              <w:pStyle w:val="Normal"/>
              <w:widowControl w:val="false"/>
              <w:rPr/>
            </w:pPr>
            <w:r>
              <w:rPr>
                <w:rFonts w:cs="Arial" w:ascii="Arial" w:hAnsi="Arial"/>
                <w:lang w:val="es-MX"/>
              </w:rPr>
              <w:t>Sala de reuniones de la Dirección.</w:t>
            </w:r>
          </w:p>
          <w:p>
            <w:pPr>
              <w:pStyle w:val="Normal"/>
              <w:widowControl w:val="false"/>
              <w:rPr>
                <w:rFonts w:ascii="Arial" w:hAnsi="Arial" w:cs="Arial"/>
                <w:lang w:val="es-MX"/>
              </w:rPr>
            </w:pPr>
            <w:r>
              <w:rPr>
                <w:rFonts w:cs="Arial" w:ascii="Arial" w:hAnsi="Arial"/>
                <w:lang w:val="es-MX"/>
              </w:rPr>
            </w:r>
          </w:p>
          <w:p>
            <w:pPr>
              <w:pStyle w:val="Normal"/>
              <w:widowControl w:val="false"/>
              <w:rPr>
                <w:rFonts w:ascii="Arial" w:hAnsi="Arial" w:cs="Arial"/>
                <w:lang w:val="es-MX"/>
              </w:rPr>
            </w:pPr>
            <w:r>
              <w:rPr>
                <w:rFonts w:cs="Arial" w:ascii="Arial" w:hAnsi="Arial"/>
                <w:lang w:val="es-MX"/>
              </w:rPr>
            </w:r>
          </w:p>
        </w:tc>
      </w:tr>
      <w:tr>
        <w:trPr/>
        <w:tc>
          <w:tcPr>
            <w:tcW w:w="89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pPr>
            <w:r>
              <w:rPr/>
              <w:t>2017, 16 al 17 Setiembre</w:t>
            </w:r>
          </w:p>
        </w:tc>
        <w:tc>
          <w:tcPr>
            <w:tcW w:w="5769" w:type="dxa"/>
            <w:tcBorders>
              <w:top w:val="single" w:sz="4" w:space="0" w:color="00000A"/>
              <w:left w:val="single" w:sz="4" w:space="0" w:color="00000A"/>
              <w:bottom w:val="single" w:sz="4" w:space="0" w:color="00000A"/>
              <w:right w:val="single" w:sz="4" w:space="0" w:color="00000A"/>
            </w:tcBorders>
            <w:shd w:fill="auto" w:val="clear"/>
          </w:tcPr>
          <w:p>
            <w:pPr>
              <w:pStyle w:val="ListParagraph"/>
              <w:widowControl w:val="false"/>
              <w:numPr>
                <w:ilvl w:val="0"/>
                <w:numId w:val="0"/>
              </w:numPr>
              <w:tabs>
                <w:tab w:val="clear" w:pos="708"/>
                <w:tab w:val="left" w:pos="1540" w:leader="none"/>
              </w:tabs>
              <w:ind w:left="720" w:hanging="0"/>
              <w:jc w:val="both"/>
              <w:rPr/>
            </w:pPr>
            <w:r>
              <w:rPr>
                <w:rFonts w:cs="Arial" w:ascii="Arial" w:hAnsi="Arial"/>
                <w:b w:val="false"/>
                <w:bCs w:val="false"/>
                <w:sz w:val="24"/>
                <w:szCs w:val="24"/>
                <w:lang w:val="es-ES" w:eastAsia="es-ES"/>
              </w:rPr>
              <w:t>Presentador de Ponencia, en el VI Simposio Iberoamericano de Historia de la Enfermería: Enfermería con un enfoque Misionológico; experiencias en poblaciones indígenas, 1990-1997.</w:t>
            </w:r>
          </w:p>
        </w:tc>
        <w:tc>
          <w:tcPr>
            <w:tcW w:w="330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pPr>
            <w:r>
              <w:rPr>
                <w:rFonts w:cs="Arial" w:ascii="Arial" w:hAnsi="Arial"/>
                <w:b w:val="false"/>
                <w:bCs w:val="false"/>
                <w:sz w:val="24"/>
                <w:szCs w:val="24"/>
                <w:lang w:val="es-ES" w:eastAsia="es-ES"/>
              </w:rPr>
              <w:t>Auditorio de la Ciudad de la Investigación, Finca # 2, UCR.</w:t>
            </w:r>
          </w:p>
        </w:tc>
      </w:tr>
      <w:tr>
        <w:trPr/>
        <w:tc>
          <w:tcPr>
            <w:tcW w:w="89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pPr>
            <w:r>
              <w:rPr/>
              <w:t>2017,</w:t>
            </w:r>
          </w:p>
          <w:p>
            <w:pPr>
              <w:pStyle w:val="Normal"/>
              <w:widowControl w:val="false"/>
              <w:tabs>
                <w:tab w:val="clear" w:pos="708"/>
                <w:tab w:val="left" w:pos="1540" w:leader="none"/>
              </w:tabs>
              <w:jc w:val="center"/>
              <w:rPr/>
            </w:pPr>
            <w:r>
              <w:rPr/>
              <w:t>24-28 Setiembre</w:t>
            </w:r>
          </w:p>
        </w:tc>
        <w:tc>
          <w:tcPr>
            <w:tcW w:w="5769" w:type="dxa"/>
            <w:tcBorders>
              <w:top w:val="single" w:sz="4" w:space="0" w:color="00000A"/>
              <w:left w:val="single" w:sz="4" w:space="0" w:color="00000A"/>
              <w:bottom w:val="single" w:sz="4" w:space="0" w:color="00000A"/>
              <w:right w:val="single" w:sz="4" w:space="0" w:color="00000A"/>
            </w:tcBorders>
            <w:shd w:fill="auto" w:val="clear"/>
          </w:tcPr>
          <w:p>
            <w:pPr>
              <w:pStyle w:val="ListParagraph"/>
              <w:widowControl w:val="false"/>
              <w:tabs>
                <w:tab w:val="clear" w:pos="708"/>
                <w:tab w:val="left" w:pos="1540" w:leader="none"/>
              </w:tabs>
              <w:ind w:left="720" w:hanging="0"/>
              <w:jc w:val="both"/>
              <w:rPr/>
            </w:pPr>
            <w:r>
              <w:rPr>
                <w:rFonts w:cs="Arial" w:ascii="Arial" w:hAnsi="Arial"/>
                <w:b w:val="false"/>
                <w:bCs w:val="false"/>
                <w:sz w:val="24"/>
                <w:szCs w:val="24"/>
                <w:lang w:eastAsia="es-ES"/>
              </w:rPr>
              <w:t>Presentador Poster del trabajo y Asistente a la XVI Conferencia Iberoamericana de Educación en Enfermería: “Responsabilidad Social, Investigación, Educación en Enfermería y su Impacto en la Salud Universal”.</w:t>
            </w:r>
          </w:p>
        </w:tc>
        <w:tc>
          <w:tcPr>
            <w:tcW w:w="3305" w:type="dxa"/>
            <w:tcBorders>
              <w:top w:val="single" w:sz="4" w:space="0" w:color="00000A"/>
              <w:left w:val="single" w:sz="4" w:space="0" w:color="00000A"/>
              <w:bottom w:val="single" w:sz="4" w:space="0" w:color="00000A"/>
              <w:right w:val="single" w:sz="4" w:space="0" w:color="00000A"/>
            </w:tcBorders>
            <w:shd w:fill="auto" w:val="clear"/>
          </w:tcPr>
          <w:p>
            <w:pPr>
              <w:pStyle w:val="ListParagraph"/>
              <w:widowControl w:val="false"/>
              <w:tabs>
                <w:tab w:val="clear" w:pos="708"/>
                <w:tab w:val="left" w:pos="1540" w:leader="none"/>
              </w:tabs>
              <w:ind w:left="720" w:hanging="0"/>
              <w:jc w:val="both"/>
              <w:rPr>
                <w:rFonts w:ascii="Arial" w:hAnsi="Arial" w:cs="Arial"/>
                <w:b w:val="false"/>
                <w:b w:val="false"/>
                <w:bCs w:val="false"/>
              </w:rPr>
            </w:pPr>
            <w:r>
              <w:rPr>
                <w:rFonts w:cs="Arial" w:ascii="Arial" w:hAnsi="Arial"/>
                <w:b w:val="false"/>
                <w:bCs w:val="false"/>
              </w:rPr>
              <w:t>Lima-Perú, a cargo de ALADEFE.</w:t>
            </w:r>
          </w:p>
        </w:tc>
      </w:tr>
      <w:tr>
        <w:trPr/>
        <w:tc>
          <w:tcPr>
            <w:tcW w:w="89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pPr>
            <w:r>
              <w:rPr/>
              <w:t>2017,</w:t>
            </w:r>
          </w:p>
          <w:p>
            <w:pPr>
              <w:pStyle w:val="Normal"/>
              <w:widowControl w:val="false"/>
              <w:tabs>
                <w:tab w:val="clear" w:pos="708"/>
                <w:tab w:val="left" w:pos="1540" w:leader="none"/>
              </w:tabs>
              <w:jc w:val="center"/>
              <w:rPr/>
            </w:pPr>
            <w:r>
              <w:rPr/>
              <w:t>3 al 5 noviembre</w:t>
            </w:r>
          </w:p>
        </w:tc>
        <w:tc>
          <w:tcPr>
            <w:tcW w:w="5769" w:type="dxa"/>
            <w:tcBorders>
              <w:top w:val="single" w:sz="4" w:space="0" w:color="00000A"/>
              <w:left w:val="single" w:sz="4" w:space="0" w:color="00000A"/>
              <w:bottom w:val="single" w:sz="4" w:space="0" w:color="00000A"/>
              <w:right w:val="single" w:sz="4" w:space="0" w:color="00000A"/>
            </w:tcBorders>
            <w:shd w:fill="auto" w:val="clear"/>
          </w:tcPr>
          <w:p>
            <w:pPr>
              <w:pStyle w:val="ListParagraph"/>
              <w:widowControl w:val="false"/>
              <w:numPr>
                <w:ilvl w:val="0"/>
                <w:numId w:val="0"/>
              </w:numPr>
              <w:tabs>
                <w:tab w:val="clear" w:pos="708"/>
                <w:tab w:val="left" w:pos="1540" w:leader="none"/>
              </w:tabs>
              <w:ind w:left="720" w:hanging="0"/>
              <w:jc w:val="both"/>
              <w:rPr/>
            </w:pPr>
            <w:r>
              <w:rPr>
                <w:rFonts w:cs="Arial" w:ascii="Arial" w:hAnsi="Arial"/>
                <w:b w:val="false"/>
                <w:bCs w:val="false"/>
                <w:sz w:val="24"/>
                <w:szCs w:val="24"/>
                <w:lang w:eastAsia="es-ES"/>
              </w:rPr>
              <w:t>Curso de RCP básico a 20 médicos del Centro I Atención Integrado en Salud.</w:t>
            </w:r>
          </w:p>
        </w:tc>
        <w:tc>
          <w:tcPr>
            <w:tcW w:w="3305" w:type="dxa"/>
            <w:tcBorders>
              <w:top w:val="single" w:sz="4" w:space="0" w:color="00000A"/>
              <w:left w:val="single" w:sz="4" w:space="0" w:color="00000A"/>
              <w:bottom w:val="single" w:sz="4" w:space="0" w:color="00000A"/>
              <w:right w:val="single" w:sz="4" w:space="0" w:color="00000A"/>
            </w:tcBorders>
            <w:shd w:fill="auto" w:val="clear"/>
          </w:tcPr>
          <w:p>
            <w:pPr>
              <w:pStyle w:val="ListParagraph"/>
              <w:widowControl w:val="false"/>
              <w:tabs>
                <w:tab w:val="clear" w:pos="708"/>
                <w:tab w:val="left" w:pos="1540" w:leader="none"/>
              </w:tabs>
              <w:ind w:left="720" w:hanging="0"/>
              <w:jc w:val="both"/>
              <w:rPr/>
            </w:pPr>
            <w:r>
              <w:rPr>
                <w:rFonts w:cs="Arial" w:ascii="Arial" w:hAnsi="Arial"/>
                <w:b w:val="false"/>
                <w:bCs w:val="false"/>
              </w:rPr>
              <w:t>CAIS de Cañas, Guanacaste.</w:t>
            </w:r>
          </w:p>
        </w:tc>
      </w:tr>
      <w:tr>
        <w:trPr/>
        <w:tc>
          <w:tcPr>
            <w:tcW w:w="89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pPr>
            <w:r>
              <w:rPr/>
              <w:t>2017,</w:t>
            </w:r>
          </w:p>
          <w:p>
            <w:pPr>
              <w:pStyle w:val="Normal"/>
              <w:widowControl w:val="false"/>
              <w:tabs>
                <w:tab w:val="clear" w:pos="708"/>
                <w:tab w:val="left" w:pos="1540" w:leader="none"/>
              </w:tabs>
              <w:jc w:val="center"/>
              <w:rPr/>
            </w:pPr>
            <w:r>
              <w:rPr/>
              <w:t>21 de octubre</w:t>
            </w:r>
          </w:p>
          <w:p>
            <w:pPr>
              <w:pStyle w:val="Normal"/>
              <w:widowControl w:val="false"/>
              <w:tabs>
                <w:tab w:val="clear" w:pos="708"/>
                <w:tab w:val="left" w:pos="1540" w:leader="none"/>
              </w:tabs>
              <w:jc w:val="center"/>
              <w:rPr/>
            </w:pPr>
            <w:r>
              <w:rPr/>
            </w:r>
          </w:p>
        </w:tc>
        <w:tc>
          <w:tcPr>
            <w:tcW w:w="5769" w:type="dxa"/>
            <w:tcBorders>
              <w:top w:val="single" w:sz="4" w:space="0" w:color="00000A"/>
              <w:left w:val="single" w:sz="4" w:space="0" w:color="00000A"/>
              <w:bottom w:val="single" w:sz="4" w:space="0" w:color="00000A"/>
              <w:right w:val="single" w:sz="4" w:space="0" w:color="00000A"/>
            </w:tcBorders>
            <w:shd w:fill="auto" w:val="clear"/>
          </w:tcPr>
          <w:p>
            <w:pPr>
              <w:pStyle w:val="ListParagraph"/>
              <w:widowControl w:val="false"/>
              <w:numPr>
                <w:ilvl w:val="0"/>
                <w:numId w:val="0"/>
              </w:numPr>
              <w:tabs>
                <w:tab w:val="clear" w:pos="708"/>
                <w:tab w:val="left" w:pos="1540" w:leader="none"/>
              </w:tabs>
              <w:ind w:left="720" w:hanging="0"/>
              <w:jc w:val="both"/>
              <w:rPr/>
            </w:pPr>
            <w:r>
              <w:rPr>
                <w:rFonts w:cs="Arial" w:ascii="Arial" w:hAnsi="Arial"/>
                <w:b w:val="false"/>
                <w:bCs w:val="false"/>
                <w:sz w:val="24"/>
                <w:szCs w:val="24"/>
                <w:lang w:eastAsia="es-ES"/>
              </w:rPr>
              <w:t>Curso de RCP básico a médicos y Enfermeras del Centro de Atención Integrado en Salud.</w:t>
            </w:r>
          </w:p>
        </w:tc>
        <w:tc>
          <w:tcPr>
            <w:tcW w:w="3305" w:type="dxa"/>
            <w:tcBorders>
              <w:top w:val="single" w:sz="4" w:space="0" w:color="00000A"/>
              <w:left w:val="single" w:sz="4" w:space="0" w:color="00000A"/>
              <w:bottom w:val="single" w:sz="4" w:space="0" w:color="00000A"/>
              <w:right w:val="single" w:sz="4" w:space="0" w:color="00000A"/>
            </w:tcBorders>
            <w:shd w:fill="auto" w:val="clear"/>
          </w:tcPr>
          <w:p>
            <w:pPr>
              <w:pStyle w:val="ListParagraph"/>
              <w:widowControl w:val="false"/>
              <w:tabs>
                <w:tab w:val="clear" w:pos="708"/>
                <w:tab w:val="left" w:pos="1540" w:leader="none"/>
              </w:tabs>
              <w:ind w:left="720" w:hanging="0"/>
              <w:jc w:val="both"/>
              <w:rPr/>
            </w:pPr>
            <w:r>
              <w:rPr>
                <w:rFonts w:cs="Arial" w:ascii="Arial" w:hAnsi="Arial"/>
                <w:b w:val="false"/>
                <w:bCs w:val="false"/>
              </w:rPr>
              <w:t>CAIS de Naranjo, Alajuela.</w:t>
            </w:r>
          </w:p>
        </w:tc>
      </w:tr>
      <w:tr>
        <w:trPr/>
        <w:tc>
          <w:tcPr>
            <w:tcW w:w="89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pPr>
            <w:r>
              <w:rPr/>
              <w:t>2017,</w:t>
            </w:r>
          </w:p>
          <w:p>
            <w:pPr>
              <w:pStyle w:val="Normal"/>
              <w:widowControl w:val="false"/>
              <w:tabs>
                <w:tab w:val="clear" w:pos="708"/>
                <w:tab w:val="left" w:pos="1540" w:leader="none"/>
              </w:tabs>
              <w:jc w:val="center"/>
              <w:rPr/>
            </w:pPr>
            <w:r>
              <w:rPr/>
              <w:t>11 de noviembre</w:t>
            </w:r>
          </w:p>
        </w:tc>
        <w:tc>
          <w:tcPr>
            <w:tcW w:w="5769" w:type="dxa"/>
            <w:tcBorders>
              <w:top w:val="single" w:sz="4" w:space="0" w:color="00000A"/>
              <w:left w:val="single" w:sz="4" w:space="0" w:color="00000A"/>
              <w:bottom w:val="single" w:sz="4" w:space="0" w:color="00000A"/>
              <w:right w:val="single" w:sz="4" w:space="0" w:color="00000A"/>
            </w:tcBorders>
            <w:shd w:fill="auto" w:val="clear"/>
          </w:tcPr>
          <w:p>
            <w:pPr>
              <w:pStyle w:val="ListParagraph"/>
              <w:widowControl w:val="false"/>
              <w:numPr>
                <w:ilvl w:val="0"/>
                <w:numId w:val="0"/>
              </w:numPr>
              <w:tabs>
                <w:tab w:val="clear" w:pos="708"/>
                <w:tab w:val="left" w:pos="1540" w:leader="none"/>
              </w:tabs>
              <w:ind w:left="720" w:hanging="0"/>
              <w:jc w:val="both"/>
              <w:rPr/>
            </w:pPr>
            <w:r>
              <w:rPr>
                <w:rFonts w:cs="Arial" w:ascii="Arial" w:hAnsi="Arial"/>
                <w:b w:val="false"/>
                <w:bCs w:val="false"/>
                <w:sz w:val="24"/>
                <w:szCs w:val="24"/>
                <w:lang w:eastAsia="es-ES"/>
              </w:rPr>
              <w:t>Curso de RCP básico a médicos y Enfermeras del Centro de Atención Integrado en Salud.</w:t>
            </w:r>
          </w:p>
        </w:tc>
        <w:tc>
          <w:tcPr>
            <w:tcW w:w="3305" w:type="dxa"/>
            <w:tcBorders>
              <w:top w:val="single" w:sz="4" w:space="0" w:color="00000A"/>
              <w:left w:val="single" w:sz="4" w:space="0" w:color="00000A"/>
              <w:bottom w:val="single" w:sz="4" w:space="0" w:color="00000A"/>
              <w:right w:val="single" w:sz="4" w:space="0" w:color="00000A"/>
            </w:tcBorders>
            <w:shd w:fill="auto" w:val="clear"/>
          </w:tcPr>
          <w:p>
            <w:pPr>
              <w:pStyle w:val="ListParagraph"/>
              <w:widowControl w:val="false"/>
              <w:tabs>
                <w:tab w:val="clear" w:pos="708"/>
                <w:tab w:val="left" w:pos="1540" w:leader="none"/>
              </w:tabs>
              <w:ind w:left="720" w:hanging="0"/>
              <w:jc w:val="both"/>
              <w:rPr/>
            </w:pPr>
            <w:r>
              <w:rPr>
                <w:rFonts w:cs="Arial" w:ascii="Arial" w:hAnsi="Arial"/>
                <w:b w:val="false"/>
                <w:bCs w:val="false"/>
              </w:rPr>
              <w:t>CAIS de Naranjo, Alajuela.</w:t>
            </w:r>
          </w:p>
        </w:tc>
      </w:tr>
      <w:tr>
        <w:trPr/>
        <w:tc>
          <w:tcPr>
            <w:tcW w:w="89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pPr>
            <w:r>
              <w:rPr/>
              <w:t>2017</w:t>
            </w:r>
          </w:p>
          <w:p>
            <w:pPr>
              <w:pStyle w:val="Normal"/>
              <w:widowControl w:val="false"/>
              <w:tabs>
                <w:tab w:val="clear" w:pos="708"/>
                <w:tab w:val="left" w:pos="1540" w:leader="none"/>
              </w:tabs>
              <w:jc w:val="center"/>
              <w:rPr/>
            </w:pPr>
            <w:r>
              <w:rPr/>
              <w:t>30 de Nov.</w:t>
            </w:r>
          </w:p>
        </w:tc>
        <w:tc>
          <w:tcPr>
            <w:tcW w:w="5769" w:type="dxa"/>
            <w:tcBorders>
              <w:top w:val="single" w:sz="4" w:space="0" w:color="00000A"/>
              <w:left w:val="single" w:sz="4" w:space="0" w:color="00000A"/>
              <w:bottom w:val="single" w:sz="4" w:space="0" w:color="00000A"/>
              <w:right w:val="single" w:sz="4" w:space="0" w:color="00000A"/>
            </w:tcBorders>
            <w:shd w:fill="auto" w:val="clear"/>
          </w:tcPr>
          <w:p>
            <w:pPr>
              <w:pStyle w:val="ListParagraph"/>
              <w:widowControl w:val="false"/>
              <w:numPr>
                <w:ilvl w:val="0"/>
                <w:numId w:val="0"/>
              </w:numPr>
              <w:tabs>
                <w:tab w:val="clear" w:pos="708"/>
                <w:tab w:val="left" w:pos="1540" w:leader="none"/>
              </w:tabs>
              <w:ind w:left="720" w:hanging="0"/>
              <w:jc w:val="both"/>
              <w:rPr>
                <w:rFonts w:ascii="Arial" w:hAnsi="Arial" w:eastAsia="Times New Roman" w:cs="Arial"/>
                <w:b w:val="false"/>
                <w:b w:val="false"/>
                <w:bCs w:val="false"/>
                <w:color w:val="00000A"/>
                <w:sz w:val="24"/>
                <w:szCs w:val="24"/>
                <w:lang w:val="es-ES" w:eastAsia="es-ES" w:bidi="ar-SA"/>
              </w:rPr>
            </w:pPr>
            <w:r>
              <w:rPr>
                <w:rFonts w:eastAsia="Times New Roman" w:cs="Arial" w:ascii="Arial" w:hAnsi="Arial"/>
                <w:b w:val="false"/>
                <w:bCs w:val="false"/>
                <w:color w:val="00000A"/>
                <w:sz w:val="24"/>
                <w:szCs w:val="24"/>
                <w:lang w:val="es-ES" w:eastAsia="es-ES" w:bidi="ar-SA"/>
              </w:rPr>
              <w:t>Charla sobre: Recreación en el Adulto Mayor, Programa Institucional de Gerontología, UNED.</w:t>
            </w:r>
          </w:p>
        </w:tc>
        <w:tc>
          <w:tcPr>
            <w:tcW w:w="3305" w:type="dxa"/>
            <w:tcBorders>
              <w:top w:val="single" w:sz="4" w:space="0" w:color="00000A"/>
              <w:left w:val="single" w:sz="4" w:space="0" w:color="00000A"/>
              <w:bottom w:val="single" w:sz="4" w:space="0" w:color="00000A"/>
              <w:right w:val="single" w:sz="4" w:space="0" w:color="00000A"/>
            </w:tcBorders>
            <w:shd w:fill="auto" w:val="clear"/>
          </w:tcPr>
          <w:p>
            <w:pPr>
              <w:pStyle w:val="ListParagraph"/>
              <w:widowControl w:val="false"/>
              <w:tabs>
                <w:tab w:val="clear" w:pos="708"/>
                <w:tab w:val="left" w:pos="1540" w:leader="none"/>
              </w:tabs>
              <w:ind w:left="720" w:hanging="0"/>
              <w:jc w:val="both"/>
              <w:rPr/>
            </w:pPr>
            <w:r>
              <w:rPr/>
              <w:t>Auditorio, Sede de la UNED, Mercedes de Montes de Oca.</w:t>
            </w:r>
          </w:p>
        </w:tc>
      </w:tr>
      <w:tr>
        <w:trPr/>
        <w:tc>
          <w:tcPr>
            <w:tcW w:w="895" w:type="dxa"/>
            <w:tcBorders>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pPr>
            <w:r>
              <w:rPr/>
              <w:t>2022-2024</w:t>
            </w:r>
          </w:p>
        </w:tc>
        <w:tc>
          <w:tcPr>
            <w:tcW w:w="5769" w:type="dxa"/>
            <w:tcBorders>
              <w:left w:val="single" w:sz="4" w:space="0" w:color="00000A"/>
              <w:bottom w:val="single" w:sz="4" w:space="0" w:color="00000A"/>
              <w:right w:val="single" w:sz="4" w:space="0" w:color="00000A"/>
            </w:tcBorders>
            <w:shd w:fill="auto" w:val="clear"/>
          </w:tcPr>
          <w:p>
            <w:pPr>
              <w:pStyle w:val="ListParagraph"/>
              <w:widowControl w:val="false"/>
              <w:numPr>
                <w:ilvl w:val="0"/>
                <w:numId w:val="0"/>
              </w:numPr>
              <w:tabs>
                <w:tab w:val="clear" w:pos="708"/>
                <w:tab w:val="left" w:pos="1540" w:leader="none"/>
              </w:tabs>
              <w:ind w:left="720" w:hanging="0"/>
              <w:jc w:val="both"/>
              <w:rPr>
                <w:rFonts w:ascii="Arial" w:hAnsi="Arial" w:eastAsia="Times New Roman" w:cs="Arial"/>
                <w:b w:val="false"/>
                <w:b w:val="false"/>
                <w:bCs w:val="false"/>
                <w:color w:val="00000A"/>
                <w:sz w:val="24"/>
                <w:szCs w:val="24"/>
                <w:lang w:val="es-ES" w:eastAsia="es-ES" w:bidi="ar-SA"/>
              </w:rPr>
            </w:pPr>
            <w:r>
              <w:rPr>
                <w:rFonts w:eastAsia="Times New Roman" w:cs="Arial" w:ascii="Arial" w:hAnsi="Arial"/>
                <w:b w:val="false"/>
                <w:bCs w:val="false"/>
                <w:color w:val="00000A"/>
                <w:sz w:val="24"/>
                <w:szCs w:val="24"/>
                <w:lang w:val="es-ES" w:eastAsia="es-ES" w:bidi="ar-SA"/>
              </w:rPr>
              <w:t>Charla sobre RCP solo manos y uso del DEA., en giras de campo en todo el país.</w:t>
            </w:r>
          </w:p>
        </w:tc>
        <w:tc>
          <w:tcPr>
            <w:tcW w:w="3305" w:type="dxa"/>
            <w:tcBorders>
              <w:left w:val="single" w:sz="4" w:space="0" w:color="00000A"/>
              <w:bottom w:val="single" w:sz="4" w:space="0" w:color="00000A"/>
              <w:right w:val="single" w:sz="4" w:space="0" w:color="00000A"/>
            </w:tcBorders>
            <w:shd w:fill="auto" w:val="clear"/>
          </w:tcPr>
          <w:p>
            <w:pPr>
              <w:pStyle w:val="ListParagraph"/>
              <w:widowControl w:val="false"/>
              <w:tabs>
                <w:tab w:val="clear" w:pos="708"/>
                <w:tab w:val="left" w:pos="1540" w:leader="none"/>
              </w:tabs>
              <w:ind w:left="720" w:hanging="0"/>
              <w:jc w:val="both"/>
              <w:rPr/>
            </w:pPr>
            <w:r>
              <w:rPr/>
              <w:t>Programa de Giras comunitarias de la Escuela de Enfermería, UCR.</w:t>
            </w:r>
          </w:p>
        </w:tc>
      </w:tr>
      <w:tr>
        <w:trPr/>
        <w:tc>
          <w:tcPr>
            <w:tcW w:w="895" w:type="dxa"/>
            <w:tcBorders>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pPr>
            <w:r>
              <w:rPr/>
              <w:t>2023</w:t>
            </w:r>
          </w:p>
        </w:tc>
        <w:tc>
          <w:tcPr>
            <w:tcW w:w="5769" w:type="dxa"/>
            <w:tcBorders>
              <w:left w:val="single" w:sz="4" w:space="0" w:color="00000A"/>
              <w:bottom w:val="single" w:sz="4" w:space="0" w:color="00000A"/>
              <w:right w:val="single" w:sz="4" w:space="0" w:color="00000A"/>
            </w:tcBorders>
            <w:shd w:fill="auto" w:val="clear"/>
          </w:tcPr>
          <w:p>
            <w:pPr>
              <w:pStyle w:val="ListParagraph"/>
              <w:widowControl w:val="false"/>
              <w:numPr>
                <w:ilvl w:val="0"/>
                <w:numId w:val="0"/>
              </w:numPr>
              <w:tabs>
                <w:tab w:val="clear" w:pos="708"/>
                <w:tab w:val="left" w:pos="1540" w:leader="none"/>
              </w:tabs>
              <w:ind w:left="720" w:hanging="0"/>
              <w:jc w:val="both"/>
              <w:rPr>
                <w:rFonts w:ascii="Arial" w:hAnsi="Arial" w:eastAsia="Times New Roman" w:cs="Arial"/>
                <w:b w:val="false"/>
                <w:b w:val="false"/>
                <w:bCs w:val="false"/>
                <w:color w:val="00000A"/>
                <w:sz w:val="24"/>
                <w:szCs w:val="24"/>
                <w:lang w:val="es-ES" w:eastAsia="es-ES" w:bidi="ar-SA"/>
              </w:rPr>
            </w:pPr>
            <w:r>
              <w:rPr>
                <w:rFonts w:eastAsia="Times New Roman" w:cs="Arial" w:ascii="Arial" w:hAnsi="Arial"/>
                <w:b w:val="false"/>
                <w:bCs w:val="false"/>
                <w:color w:val="00000A"/>
                <w:sz w:val="24"/>
                <w:szCs w:val="24"/>
                <w:lang w:val="es-ES" w:eastAsia="es-ES" w:bidi="ar-SA"/>
              </w:rPr>
              <w:t>Charla para cuidadores de Adultos mayores, sobre Riesgos Ergonómicos.</w:t>
            </w:r>
          </w:p>
        </w:tc>
        <w:tc>
          <w:tcPr>
            <w:tcW w:w="3305" w:type="dxa"/>
            <w:tcBorders>
              <w:left w:val="single" w:sz="4" w:space="0" w:color="00000A"/>
              <w:bottom w:val="single" w:sz="4" w:space="0" w:color="00000A"/>
              <w:right w:val="single" w:sz="4" w:space="0" w:color="00000A"/>
            </w:tcBorders>
            <w:shd w:fill="auto" w:val="clear"/>
          </w:tcPr>
          <w:p>
            <w:pPr>
              <w:pStyle w:val="ListParagraph"/>
              <w:widowControl w:val="false"/>
              <w:tabs>
                <w:tab w:val="clear" w:pos="708"/>
                <w:tab w:val="left" w:pos="1540" w:leader="none"/>
              </w:tabs>
              <w:ind w:left="720" w:hanging="0"/>
              <w:jc w:val="both"/>
              <w:rPr/>
            </w:pPr>
            <w:r>
              <w:rPr/>
              <w:t>Posgrado de Gerontología, UCR.</w:t>
            </w:r>
          </w:p>
        </w:tc>
      </w:tr>
      <w:tr>
        <w:trPr/>
        <w:tc>
          <w:tcPr>
            <w:tcW w:w="895" w:type="dxa"/>
            <w:tcBorders>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pPr>
            <w:r>
              <w:rPr/>
              <w:t>Hasta la fecha de hoy</w:t>
            </w:r>
          </w:p>
        </w:tc>
        <w:tc>
          <w:tcPr>
            <w:tcW w:w="5769" w:type="dxa"/>
            <w:tcBorders>
              <w:left w:val="single" w:sz="4" w:space="0" w:color="00000A"/>
              <w:bottom w:val="single" w:sz="4" w:space="0" w:color="00000A"/>
              <w:right w:val="single" w:sz="4" w:space="0" w:color="00000A"/>
            </w:tcBorders>
            <w:shd w:fill="auto" w:val="clear"/>
          </w:tcPr>
          <w:p>
            <w:pPr>
              <w:pStyle w:val="ListParagraph"/>
              <w:widowControl w:val="false"/>
              <w:numPr>
                <w:ilvl w:val="0"/>
                <w:numId w:val="0"/>
              </w:numPr>
              <w:tabs>
                <w:tab w:val="clear" w:pos="708"/>
                <w:tab w:val="left" w:pos="1540" w:leader="none"/>
              </w:tabs>
              <w:ind w:left="720" w:hanging="0"/>
              <w:jc w:val="both"/>
              <w:rPr>
                <w:rFonts w:ascii="Arial" w:hAnsi="Arial" w:eastAsia="Times New Roman" w:cs="Arial"/>
                <w:b w:val="false"/>
                <w:b w:val="false"/>
                <w:bCs w:val="false"/>
                <w:color w:val="00000A"/>
                <w:sz w:val="24"/>
                <w:szCs w:val="24"/>
                <w:lang w:val="es-ES" w:eastAsia="es-ES" w:bidi="ar-SA"/>
              </w:rPr>
            </w:pPr>
            <w:r>
              <w:rPr>
                <w:rFonts w:eastAsia="Times New Roman" w:cs="Arial" w:ascii="Arial" w:hAnsi="Arial"/>
                <w:b w:val="false"/>
                <w:bCs w:val="false"/>
                <w:color w:val="00000A"/>
                <w:sz w:val="24"/>
                <w:szCs w:val="24"/>
                <w:lang w:val="es-ES" w:eastAsia="es-ES" w:bidi="ar-SA"/>
              </w:rPr>
              <w:t>Charlas como Instructor Internacional de la Asociación Americana del Corazón (AHA), varias veces al año.</w:t>
            </w:r>
          </w:p>
        </w:tc>
        <w:tc>
          <w:tcPr>
            <w:tcW w:w="3305" w:type="dxa"/>
            <w:tcBorders>
              <w:left w:val="single" w:sz="4" w:space="0" w:color="00000A"/>
              <w:bottom w:val="single" w:sz="4" w:space="0" w:color="00000A"/>
              <w:right w:val="single" w:sz="4" w:space="0" w:color="00000A"/>
            </w:tcBorders>
            <w:shd w:fill="auto" w:val="clear"/>
          </w:tcPr>
          <w:p>
            <w:pPr>
              <w:pStyle w:val="ListParagraph"/>
              <w:widowControl w:val="false"/>
              <w:tabs>
                <w:tab w:val="clear" w:pos="708"/>
                <w:tab w:val="left" w:pos="1540" w:leader="none"/>
              </w:tabs>
              <w:ind w:left="720" w:hanging="0"/>
              <w:jc w:val="both"/>
              <w:rPr/>
            </w:pPr>
            <w:r>
              <w:rPr/>
              <w:t>Centro Internacional de Entrenamiento de la AHA, CESISA, UCR.</w:t>
            </w:r>
          </w:p>
        </w:tc>
      </w:tr>
    </w:tbl>
    <w:p>
      <w:pPr>
        <w:pStyle w:val="Normal"/>
        <w:tabs>
          <w:tab w:val="clear" w:pos="708"/>
          <w:tab w:val="left" w:pos="1540" w:leader="none"/>
        </w:tabs>
        <w:jc w:val="both"/>
        <w:rPr>
          <w:rFonts w:ascii="Arial" w:hAnsi="Arial" w:cs="Arial"/>
          <w:b/>
          <w:b/>
          <w:bCs/>
        </w:rPr>
      </w:pPr>
      <w:r>
        <w:rPr>
          <w:rFonts w:cs="Arial" w:ascii="Arial" w:hAnsi="Arial"/>
          <w:b/>
          <w:bCs/>
        </w:rPr>
      </w:r>
    </w:p>
    <w:p>
      <w:pPr>
        <w:pStyle w:val="Cuerpodetexto"/>
        <w:tabs>
          <w:tab w:val="left" w:pos="900" w:leader="none"/>
          <w:tab w:val="left" w:pos="1540" w:leader="none"/>
        </w:tabs>
        <w:rPr>
          <w:rFonts w:ascii="Arial" w:hAnsi="Arial" w:cs="Arial"/>
          <w:b/>
          <w:b/>
        </w:rPr>
      </w:pPr>
      <w:r>
        <w:rPr>
          <w:rFonts w:cs="Arial" w:ascii="Arial" w:hAnsi="Arial"/>
          <w:b/>
        </w:rPr>
      </w:r>
    </w:p>
    <w:p>
      <w:pPr>
        <w:pStyle w:val="Cuerpodetexto"/>
        <w:tabs>
          <w:tab w:val="left" w:pos="900" w:leader="none"/>
          <w:tab w:val="left" w:pos="1540" w:leader="none"/>
        </w:tabs>
        <w:rPr>
          <w:rFonts w:ascii="Arial" w:hAnsi="Arial" w:cs="Arial"/>
          <w:b/>
          <w:b/>
        </w:rPr>
      </w:pPr>
      <w:r>
        <w:rPr>
          <w:rFonts w:cs="Arial" w:ascii="Arial" w:hAnsi="Arial"/>
          <w:b/>
        </w:rPr>
        <w:t>8. Participación en cursos, seminarios, congresos, talleres, asesorías</w:t>
      </w:r>
      <w:r>
        <w:rPr>
          <w:rFonts w:cs="Arial" w:ascii="Arial" w:hAnsi="Arial"/>
        </w:rPr>
        <w:t>,</w:t>
      </w:r>
      <w:r>
        <w:rPr>
          <w:rFonts w:cs="Arial" w:ascii="Arial" w:hAnsi="Arial"/>
          <w:b/>
        </w:rPr>
        <w:t xml:space="preserve"> comisiones externas (nacionales o internacionales), de los últimos </w:t>
      </w:r>
      <w:r>
        <w:rPr>
          <w:rFonts w:cs="Arial" w:ascii="Arial" w:hAnsi="Arial"/>
          <w:b/>
          <w:u w:val="single"/>
        </w:rPr>
        <w:t>4</w:t>
      </w:r>
      <w:r>
        <w:rPr>
          <w:rFonts w:cs="Arial" w:ascii="Arial" w:hAnsi="Arial"/>
          <w:b/>
        </w:rPr>
        <w:t xml:space="preserve"> años</w:t>
      </w:r>
    </w:p>
    <w:p>
      <w:pPr>
        <w:pStyle w:val="Normal"/>
        <w:tabs>
          <w:tab w:val="clear" w:pos="708"/>
          <w:tab w:val="left" w:pos="1540" w:leader="none"/>
        </w:tabs>
        <w:jc w:val="both"/>
        <w:rPr>
          <w:rFonts w:ascii="Arial" w:hAnsi="Arial" w:cs="Arial"/>
          <w:b/>
          <w:b/>
          <w:bCs/>
        </w:rPr>
      </w:pPr>
      <w:r>
        <w:rPr>
          <w:rFonts w:cs="Arial" w:ascii="Arial" w:hAnsi="Arial"/>
          <w:b/>
          <w:bCs/>
        </w:rPr>
      </w:r>
    </w:p>
    <w:p>
      <w:pPr>
        <w:pStyle w:val="ListParagraph"/>
        <w:numPr>
          <w:ilvl w:val="0"/>
          <w:numId w:val="10"/>
        </w:numPr>
        <w:tabs>
          <w:tab w:val="clear" w:pos="708"/>
          <w:tab w:val="left" w:pos="1540" w:leader="none"/>
        </w:tabs>
        <w:jc w:val="both"/>
        <w:rPr>
          <w:rFonts w:ascii="Arial" w:hAnsi="Arial" w:cs="Arial"/>
          <w:bCs/>
        </w:rPr>
      </w:pPr>
      <w:r>
        <w:rPr>
          <w:rFonts w:cs="Arial" w:ascii="Arial" w:hAnsi="Arial"/>
          <w:bCs/>
        </w:rPr>
        <w:t>Certificado de aprovechamiento en Atención Pre-hospitalaria y Trauma Avanzado, de la Fundación Salamandra, Calí, Colombia, 2012, avalado por la NAEMT de los Estados Unidos.</w:t>
      </w:r>
    </w:p>
    <w:p>
      <w:pPr>
        <w:pStyle w:val="ListParagraph"/>
        <w:numPr>
          <w:ilvl w:val="0"/>
          <w:numId w:val="10"/>
        </w:numPr>
        <w:tabs>
          <w:tab w:val="clear" w:pos="708"/>
          <w:tab w:val="left" w:pos="1540" w:leader="none"/>
        </w:tabs>
        <w:jc w:val="both"/>
        <w:rPr>
          <w:rFonts w:ascii="Arial" w:hAnsi="Arial" w:cs="Arial"/>
          <w:bCs/>
        </w:rPr>
      </w:pPr>
      <w:r>
        <w:rPr>
          <w:rFonts w:cs="Arial" w:ascii="Arial" w:hAnsi="Arial"/>
          <w:bCs/>
        </w:rPr>
        <w:t>Certificado de aprovechamiento sobre Elementos Básicos de la Publicación Científica, Escuela de Enfermería, UCR,  del 31 de Enero al 17 de Abril, 52 horas efectivas, 2012.</w:t>
      </w:r>
    </w:p>
    <w:p>
      <w:pPr>
        <w:pStyle w:val="ListParagraph"/>
        <w:numPr>
          <w:ilvl w:val="0"/>
          <w:numId w:val="10"/>
        </w:numPr>
        <w:tabs>
          <w:tab w:val="clear" w:pos="708"/>
          <w:tab w:val="left" w:pos="1540" w:leader="none"/>
        </w:tabs>
        <w:jc w:val="both"/>
        <w:rPr>
          <w:rFonts w:ascii="Arial" w:hAnsi="Arial" w:cs="Arial"/>
          <w:bCs/>
        </w:rPr>
      </w:pPr>
      <w:r>
        <w:rPr>
          <w:rFonts w:cs="Arial" w:ascii="Arial" w:hAnsi="Arial"/>
          <w:bCs/>
        </w:rPr>
        <w:t>Certificado de aprovechamiento sobre Utilización del Aula Virtual de la Facultad de Medicina, Escuela de Medicina, del 10 al 31 de enero 2012, 30 horas efectivas, 2012.</w:t>
      </w:r>
    </w:p>
    <w:p>
      <w:pPr>
        <w:pStyle w:val="ListParagraph"/>
        <w:numPr>
          <w:ilvl w:val="0"/>
          <w:numId w:val="10"/>
        </w:numPr>
        <w:tabs>
          <w:tab w:val="clear" w:pos="708"/>
          <w:tab w:val="left" w:pos="1540" w:leader="none"/>
        </w:tabs>
        <w:jc w:val="both"/>
        <w:rPr>
          <w:rFonts w:ascii="Arial" w:hAnsi="Arial" w:cs="Arial"/>
          <w:bCs/>
        </w:rPr>
      </w:pPr>
      <w:r>
        <w:rPr>
          <w:rFonts w:cs="Arial" w:ascii="Arial" w:hAnsi="Arial"/>
          <w:bCs/>
        </w:rPr>
        <w:t>Taller de Capacitación en Aprendizaje para Mejora del Desempeño, San José, Costa Rica, Proyecto capacity Centroamérica, USAID, 28, 29 de Febrero y 01 de Marzo, 21 horas efectivas, Marzo 2012.</w:t>
      </w:r>
    </w:p>
    <w:p>
      <w:pPr>
        <w:pStyle w:val="ListParagraph"/>
        <w:numPr>
          <w:ilvl w:val="0"/>
          <w:numId w:val="10"/>
        </w:numPr>
        <w:tabs>
          <w:tab w:val="clear" w:pos="708"/>
          <w:tab w:val="left" w:pos="1540" w:leader="none"/>
        </w:tabs>
        <w:jc w:val="both"/>
        <w:rPr/>
      </w:pPr>
      <w:r>
        <w:rPr>
          <w:rFonts w:cs="Arial" w:ascii="Arial" w:hAnsi="Arial"/>
          <w:bCs/>
        </w:rPr>
        <w:t>Curso de aprovechamiento en inglés: Estrategias de lectura, UCR, marzo-julio 2012.</w:t>
      </w:r>
    </w:p>
    <w:p>
      <w:pPr>
        <w:pStyle w:val="ListParagraph"/>
        <w:tabs>
          <w:tab w:val="clear" w:pos="708"/>
          <w:tab w:val="left" w:pos="1540" w:leader="none"/>
        </w:tabs>
        <w:jc w:val="both"/>
        <w:rPr>
          <w:rFonts w:ascii="Arial" w:hAnsi="Arial" w:cs="Arial"/>
          <w:bCs/>
        </w:rPr>
      </w:pPr>
      <w:r>
        <w:rPr>
          <w:rFonts w:cs="Arial" w:ascii="Arial" w:hAnsi="Arial"/>
          <w:bCs/>
        </w:rPr>
      </w:r>
    </w:p>
    <w:p>
      <w:pPr>
        <w:pStyle w:val="ListParagraph"/>
        <w:numPr>
          <w:ilvl w:val="0"/>
          <w:numId w:val="10"/>
        </w:numPr>
        <w:tabs>
          <w:tab w:val="clear" w:pos="708"/>
          <w:tab w:val="left" w:pos="1540" w:leader="none"/>
        </w:tabs>
        <w:jc w:val="both"/>
        <w:rPr/>
      </w:pPr>
      <w:r>
        <w:rPr>
          <w:rFonts w:cs="Arial" w:ascii="Arial" w:hAnsi="Arial"/>
          <w:bCs/>
        </w:rPr>
        <w:t>Seminario-Taller Docencia en Ciencias de la Salud, Facultad de Medicina, UCR, del 11 al 14 de Junio del 2012.</w:t>
      </w:r>
    </w:p>
    <w:p>
      <w:pPr>
        <w:pStyle w:val="ListParagraph"/>
        <w:numPr>
          <w:ilvl w:val="0"/>
          <w:numId w:val="10"/>
        </w:numPr>
        <w:tabs>
          <w:tab w:val="clear" w:pos="708"/>
          <w:tab w:val="left" w:pos="1540" w:leader="none"/>
        </w:tabs>
        <w:jc w:val="both"/>
        <w:rPr>
          <w:rFonts w:ascii="Arial" w:hAnsi="Arial" w:cs="Arial"/>
          <w:bCs/>
        </w:rPr>
      </w:pPr>
      <w:r>
        <w:rPr>
          <w:rFonts w:cs="Arial" w:ascii="Arial" w:hAnsi="Arial"/>
          <w:bCs/>
        </w:rPr>
        <w:t>Taller: “La Aventura de la Autoevaluación: Retos y desafíos para el logro de la calidad”, Centro de Evaluación Académica, UCR, 04 de Julio, 8 horas efectivas, Julio 2012.</w:t>
      </w:r>
    </w:p>
    <w:p>
      <w:pPr>
        <w:pStyle w:val="ListParagraph"/>
        <w:numPr>
          <w:ilvl w:val="0"/>
          <w:numId w:val="10"/>
        </w:numPr>
        <w:tabs>
          <w:tab w:val="clear" w:pos="708"/>
          <w:tab w:val="left" w:pos="1540" w:leader="none"/>
        </w:tabs>
        <w:jc w:val="both"/>
        <w:rPr>
          <w:rFonts w:ascii="Arial" w:hAnsi="Arial" w:cs="Arial"/>
          <w:bCs/>
        </w:rPr>
      </w:pPr>
      <w:r>
        <w:rPr>
          <w:rFonts w:cs="Arial" w:ascii="Arial" w:hAnsi="Arial"/>
          <w:bCs/>
        </w:rPr>
        <w:t>Curso llamado “Hacia la diversidad, la perspectiva de la Discapacidad en la Formación Profesional de la Universidad de Costa Rica. 19 de marzo a julio 2012, 48 horas efectivas, setiembre 2012</w:t>
      </w:r>
    </w:p>
    <w:p>
      <w:pPr>
        <w:pStyle w:val="ListParagraph"/>
        <w:numPr>
          <w:ilvl w:val="0"/>
          <w:numId w:val="10"/>
        </w:numPr>
        <w:tabs>
          <w:tab w:val="clear" w:pos="708"/>
          <w:tab w:val="left" w:pos="1540" w:leader="none"/>
        </w:tabs>
        <w:jc w:val="both"/>
        <w:rPr/>
      </w:pPr>
      <w:r>
        <w:rPr>
          <w:rFonts w:cs="Arial" w:ascii="Arial" w:hAnsi="Arial"/>
          <w:bCs/>
        </w:rPr>
        <w:t>Certificado de aprovechamiento sobre Estigma, Discriminación y Consejería en el manejo de la persona con VIH+/SIDA, Transferencia de Currícula a la UCR, USAID,</w:t>
      </w:r>
    </w:p>
    <w:p>
      <w:pPr>
        <w:pStyle w:val="ListParagraph"/>
        <w:numPr>
          <w:ilvl w:val="0"/>
          <w:numId w:val="0"/>
        </w:numPr>
        <w:tabs>
          <w:tab w:val="clear" w:pos="708"/>
          <w:tab w:val="left" w:pos="1540" w:leader="none"/>
        </w:tabs>
        <w:ind w:left="720" w:hanging="0"/>
        <w:jc w:val="both"/>
        <w:rPr/>
      </w:pPr>
      <w:r>
        <w:rPr>
          <w:rFonts w:cs="Arial" w:ascii="Arial" w:hAnsi="Arial"/>
          <w:bCs/>
        </w:rPr>
        <w:t xml:space="preserve"> </w:t>
      </w:r>
      <w:r>
        <w:rPr>
          <w:rFonts w:cs="Arial" w:ascii="Arial" w:hAnsi="Arial"/>
          <w:bCs/>
        </w:rPr>
        <w:t>Proyecto Capacity Centroamérica. 31Julio - 1y 3 Agosto 2012, 24 horas efectivas, 2012.</w:t>
      </w:r>
    </w:p>
    <w:p>
      <w:pPr>
        <w:pStyle w:val="ListParagraph"/>
        <w:numPr>
          <w:ilvl w:val="0"/>
          <w:numId w:val="10"/>
        </w:numPr>
        <w:tabs>
          <w:tab w:val="clear" w:pos="708"/>
          <w:tab w:val="left" w:pos="1540" w:leader="none"/>
        </w:tabs>
        <w:jc w:val="both"/>
        <w:rPr>
          <w:rFonts w:ascii="Arial" w:hAnsi="Arial" w:cs="Arial"/>
          <w:bCs/>
        </w:rPr>
      </w:pPr>
      <w:r>
        <w:rPr>
          <w:rFonts w:cs="Arial" w:ascii="Arial" w:hAnsi="Arial"/>
          <w:bCs/>
        </w:rPr>
        <w:t>Curso sobre. I Encuentro de Apropiación de Módulos: Determinantes Sociales de la Salud, para docentes en formación de enfermería, Escuela de Enfermería, UCR, 24 de Agosto, 12 horas efectivas, Setiembre 2012.</w:t>
      </w:r>
    </w:p>
    <w:p>
      <w:pPr>
        <w:pStyle w:val="ListParagraph"/>
        <w:numPr>
          <w:ilvl w:val="0"/>
          <w:numId w:val="10"/>
        </w:numPr>
        <w:tabs>
          <w:tab w:val="clear" w:pos="708"/>
          <w:tab w:val="left" w:pos="1540" w:leader="none"/>
        </w:tabs>
        <w:jc w:val="both"/>
        <w:rPr>
          <w:rFonts w:ascii="Arial" w:hAnsi="Arial" w:cs="Arial"/>
          <w:bCs/>
        </w:rPr>
      </w:pPr>
      <w:r>
        <w:rPr>
          <w:rFonts w:cs="Arial" w:ascii="Arial" w:hAnsi="Arial"/>
          <w:bCs/>
        </w:rPr>
        <w:t>Curso de PHTLS, Soporte Vital Básico y Avanzado en Trauma Pre-hospitalario, Fundación Salamandra, Centro Internacional de Entrenamiento en Urgencias &amp; Emergencias, Cali, Colombia, realizado en octubre 2012,  16 horas, vigente del 2012 al 2016.</w:t>
      </w:r>
    </w:p>
    <w:p>
      <w:pPr>
        <w:pStyle w:val="ListParagraph"/>
        <w:numPr>
          <w:ilvl w:val="0"/>
          <w:numId w:val="10"/>
        </w:numPr>
        <w:tabs>
          <w:tab w:val="clear" w:pos="708"/>
          <w:tab w:val="left" w:pos="1540" w:leader="none"/>
        </w:tabs>
        <w:jc w:val="both"/>
        <w:rPr>
          <w:rFonts w:ascii="Arial" w:hAnsi="Arial" w:cs="Arial"/>
          <w:bCs/>
          <w:lang w:val="en-US"/>
        </w:rPr>
      </w:pPr>
      <w:r>
        <w:rPr>
          <w:rFonts w:cs="Arial" w:ascii="Arial" w:hAnsi="Arial"/>
          <w:bCs/>
          <w:lang w:val="en-US"/>
        </w:rPr>
        <w:t>Curso de Advanced Provider Course sponsored by the Nacional Association of Emergency Medical Technicians, in cooperation with the Comité on Trauma of the American Collage of Súrgenos and Fundación Salamandra, Octuber 14, 2012, vigente del 2012 al 2016.</w:t>
      </w:r>
    </w:p>
    <w:p>
      <w:pPr>
        <w:pStyle w:val="ListParagraph"/>
        <w:numPr>
          <w:ilvl w:val="0"/>
          <w:numId w:val="10"/>
        </w:numPr>
        <w:tabs>
          <w:tab w:val="clear" w:pos="708"/>
          <w:tab w:val="left" w:pos="1540" w:leader="none"/>
        </w:tabs>
        <w:jc w:val="both"/>
        <w:rPr/>
      </w:pPr>
      <w:r>
        <w:rPr>
          <w:rFonts w:cs="Arial" w:ascii="Arial" w:hAnsi="Arial"/>
          <w:bCs/>
        </w:rPr>
        <w:t>Primer Jornada Nacional de Prevención de Desastres Industriales, San José, Costa Rica, 8 horas, 10 de octubre del 2012.</w:t>
      </w:r>
    </w:p>
    <w:p>
      <w:pPr>
        <w:pStyle w:val="ListParagraph"/>
        <w:numPr>
          <w:ilvl w:val="0"/>
          <w:numId w:val="10"/>
        </w:numPr>
        <w:tabs>
          <w:tab w:val="clear" w:pos="708"/>
          <w:tab w:val="left" w:pos="1540" w:leader="none"/>
        </w:tabs>
        <w:jc w:val="both"/>
        <w:rPr>
          <w:rFonts w:ascii="Arial" w:hAnsi="Arial" w:cs="Arial"/>
          <w:bCs/>
        </w:rPr>
      </w:pPr>
      <w:r>
        <w:rPr>
          <w:rFonts w:cs="Arial" w:ascii="Arial" w:hAnsi="Arial"/>
          <w:bCs/>
        </w:rPr>
        <w:t>Instructor Internacional de la Asociación Americana del Corazón (AHA) en los Cursos de RCP básico y avanzado (BLS y el ACLS), vigente hasta el 2017.</w:t>
      </w:r>
    </w:p>
    <w:p>
      <w:pPr>
        <w:pStyle w:val="ListParagraph"/>
        <w:numPr>
          <w:ilvl w:val="0"/>
          <w:numId w:val="10"/>
        </w:numPr>
        <w:tabs>
          <w:tab w:val="clear" w:pos="708"/>
          <w:tab w:val="left" w:pos="1540" w:leader="none"/>
        </w:tabs>
        <w:jc w:val="both"/>
        <w:rPr>
          <w:rFonts w:ascii="Arial" w:hAnsi="Arial" w:cs="Arial"/>
          <w:bCs/>
        </w:rPr>
      </w:pPr>
      <w:r>
        <w:rPr>
          <w:rFonts w:cs="Arial" w:ascii="Arial" w:hAnsi="Arial"/>
          <w:bCs/>
        </w:rPr>
        <w:t>Certificado de participación en el III Congreso Internacional en Investigación Educativa: Educación y Globalización, San José, Costa Rica, 3 al 5 de febrero 2015.</w:t>
      </w:r>
    </w:p>
    <w:p>
      <w:pPr>
        <w:pStyle w:val="ListParagraph"/>
        <w:numPr>
          <w:ilvl w:val="0"/>
          <w:numId w:val="10"/>
        </w:numPr>
        <w:tabs>
          <w:tab w:val="clear" w:pos="708"/>
          <w:tab w:val="left" w:pos="1540" w:leader="none"/>
        </w:tabs>
        <w:jc w:val="both"/>
        <w:rPr/>
      </w:pPr>
      <w:r>
        <w:rPr>
          <w:rFonts w:cs="Arial" w:ascii="Arial" w:hAnsi="Arial"/>
          <w:bCs/>
        </w:rPr>
        <w:t>Curso sobre: Fundamentos para la Atención de Emergencias en Costa Rica, 2015. Escuela Centroamericana de Geología. Maestría profesional en Gestión del Riesgo ante Desastres y Atención de Emergencias.</w:t>
      </w:r>
    </w:p>
    <w:p>
      <w:pPr>
        <w:pStyle w:val="ListParagraph"/>
        <w:numPr>
          <w:ilvl w:val="0"/>
          <w:numId w:val="10"/>
        </w:numPr>
        <w:tabs>
          <w:tab w:val="clear" w:pos="708"/>
          <w:tab w:val="left" w:pos="1540" w:leader="none"/>
        </w:tabs>
        <w:jc w:val="both"/>
        <w:rPr>
          <w:rFonts w:ascii="Arial" w:hAnsi="Arial" w:cs="Arial"/>
          <w:bCs/>
        </w:rPr>
      </w:pPr>
      <w:r>
        <w:rPr>
          <w:rFonts w:cs="Arial" w:ascii="Arial" w:hAnsi="Arial"/>
          <w:bCs/>
        </w:rPr>
        <w:t>Curso sobre: Aprendizaje de Habilidades para afrontar el Estrés en la Docencia, 2016.</w:t>
      </w:r>
    </w:p>
    <w:p>
      <w:pPr>
        <w:pStyle w:val="ListParagraph"/>
        <w:numPr>
          <w:ilvl w:val="0"/>
          <w:numId w:val="10"/>
        </w:numPr>
        <w:tabs>
          <w:tab w:val="clear" w:pos="708"/>
          <w:tab w:val="left" w:pos="1540" w:leader="none"/>
        </w:tabs>
        <w:jc w:val="both"/>
        <w:rPr/>
      </w:pPr>
      <w:r>
        <w:rPr>
          <w:rFonts w:cs="Arial" w:ascii="Arial" w:hAnsi="Arial"/>
          <w:bCs/>
        </w:rPr>
        <w:t>Cursos sobre: Enseñando a través del Video, la fotografía y el Audio, METICS, 2016.</w:t>
      </w:r>
    </w:p>
    <w:p>
      <w:pPr>
        <w:pStyle w:val="ListParagraph"/>
        <w:numPr>
          <w:ilvl w:val="0"/>
          <w:numId w:val="10"/>
        </w:numPr>
        <w:tabs>
          <w:tab w:val="clear" w:pos="708"/>
          <w:tab w:val="left" w:pos="1540" w:leader="none"/>
        </w:tabs>
        <w:jc w:val="both"/>
        <w:rPr/>
      </w:pPr>
      <w:r>
        <w:rPr>
          <w:rFonts w:cs="Arial" w:ascii="Arial" w:hAnsi="Arial"/>
          <w:bCs/>
        </w:rPr>
        <w:t>Curso: Tópicos de Geología, para la Gestión del Riesgo de Desastre y Emergencias, 2016.</w:t>
      </w:r>
    </w:p>
    <w:p>
      <w:pPr>
        <w:pStyle w:val="ListParagraph"/>
        <w:numPr>
          <w:ilvl w:val="0"/>
          <w:numId w:val="10"/>
        </w:numPr>
        <w:tabs>
          <w:tab w:val="clear" w:pos="708"/>
          <w:tab w:val="left" w:pos="1540" w:leader="none"/>
        </w:tabs>
        <w:jc w:val="both"/>
        <w:rPr/>
      </w:pPr>
      <w:r>
        <w:rPr>
          <w:rFonts w:eastAsia="Times New Roman" w:cs="Arial" w:ascii="Arial" w:hAnsi="Arial"/>
          <w:bCs/>
          <w:color w:val="00000A"/>
          <w:sz w:val="24"/>
          <w:szCs w:val="24"/>
          <w:lang w:val="es-ES" w:eastAsia="es-ES" w:bidi="ar-SA"/>
        </w:rPr>
        <w:t>Curso: Seguridad en la Atención de los pacientes. 2016. Programa de Educación Continua de la Escuela de Medicina. 12 horas.</w:t>
      </w:r>
    </w:p>
    <w:p>
      <w:pPr>
        <w:pStyle w:val="ListParagraph"/>
        <w:numPr>
          <w:ilvl w:val="0"/>
          <w:numId w:val="10"/>
        </w:numPr>
        <w:tabs>
          <w:tab w:val="clear" w:pos="708"/>
          <w:tab w:val="left" w:pos="1540" w:leader="none"/>
        </w:tabs>
        <w:jc w:val="both"/>
        <w:rPr/>
      </w:pPr>
      <w:r>
        <w:rPr>
          <w:rFonts w:eastAsia="Times New Roman" w:cs="Arial" w:ascii="Arial" w:hAnsi="Arial"/>
          <w:bCs/>
          <w:color w:val="00000A"/>
          <w:sz w:val="24"/>
          <w:szCs w:val="24"/>
          <w:lang w:val="es-ES" w:eastAsia="es-ES" w:bidi="ar-SA"/>
        </w:rPr>
        <w:t>V Jornadas de Investigación en Gestión del Riesgo, en el marco del proyecto:”Capacitación continua en Gestión del Riesgo”.  Posgrado Centroamericano en Geología. 2016.</w:t>
      </w:r>
    </w:p>
    <w:p>
      <w:pPr>
        <w:pStyle w:val="ListParagraph"/>
        <w:numPr>
          <w:ilvl w:val="0"/>
          <w:numId w:val="10"/>
        </w:numPr>
        <w:tabs>
          <w:tab w:val="clear" w:pos="708"/>
          <w:tab w:val="left" w:pos="1540" w:leader="none"/>
        </w:tabs>
        <w:jc w:val="both"/>
        <w:rPr/>
      </w:pPr>
      <w:r>
        <w:rPr>
          <w:rFonts w:eastAsia="Times New Roman" w:cs="Arial" w:ascii="Arial" w:hAnsi="Arial"/>
          <w:bCs/>
          <w:color w:val="00000A"/>
          <w:sz w:val="24"/>
          <w:szCs w:val="24"/>
          <w:lang w:val="es-ES" w:eastAsia="es-ES" w:bidi="ar-SA"/>
        </w:rPr>
        <w:t>Curso: Produzca recursos multimedia para sus cursos, organizada por la Unidad de Apoyo a la Docencia Mediada con Tecnologías de la información y la Comunicación (METICS). 2016.</w:t>
      </w:r>
    </w:p>
    <w:p>
      <w:pPr>
        <w:pStyle w:val="ListParagraph"/>
        <w:numPr>
          <w:ilvl w:val="0"/>
          <w:numId w:val="10"/>
        </w:numPr>
        <w:tabs>
          <w:tab w:val="clear" w:pos="708"/>
          <w:tab w:val="left" w:pos="1540" w:leader="none"/>
        </w:tabs>
        <w:jc w:val="both"/>
        <w:rPr/>
      </w:pPr>
      <w:r>
        <w:rPr>
          <w:rFonts w:eastAsia="Times New Roman" w:cs="Arial" w:ascii="Arial" w:hAnsi="Arial"/>
          <w:bCs/>
          <w:color w:val="00000A"/>
          <w:sz w:val="24"/>
          <w:szCs w:val="24"/>
          <w:lang w:val="es-ES" w:eastAsia="es-ES" w:bidi="ar-SA"/>
        </w:rPr>
        <w:t>Curso: Aprovechando los dispositivos móviles en mis cursos. organizada por la Unidad de Apoyo a la Docencia Mediada con Tecnologías de la información y la Comunicación (METICS). 2016.</w:t>
      </w:r>
    </w:p>
    <w:p>
      <w:pPr>
        <w:pStyle w:val="ListParagraph"/>
        <w:numPr>
          <w:ilvl w:val="0"/>
          <w:numId w:val="10"/>
        </w:numPr>
        <w:tabs>
          <w:tab w:val="clear" w:pos="708"/>
          <w:tab w:val="left" w:pos="1540" w:leader="none"/>
        </w:tabs>
        <w:jc w:val="both"/>
        <w:rPr/>
      </w:pPr>
      <w:r>
        <w:rPr>
          <w:rFonts w:eastAsia="Times New Roman" w:cs="Arial" w:ascii="Arial" w:hAnsi="Arial"/>
          <w:bCs/>
          <w:color w:val="00000A"/>
          <w:sz w:val="24"/>
          <w:szCs w:val="24"/>
          <w:lang w:val="es-ES" w:eastAsia="es-ES" w:bidi="ar-SA"/>
        </w:rPr>
        <w:t>Curso: Grábese usted mismo: ¿Cómo puedo ser parte de un video de apoyo para el aprendizaje?. Organizada por la Unidad de Apoyo a la Docencia Mediada con Tecnologías de la información y la Comunicación (METICS). 2016.</w:t>
      </w:r>
    </w:p>
    <w:p>
      <w:pPr>
        <w:pStyle w:val="ListParagraph"/>
        <w:numPr>
          <w:ilvl w:val="0"/>
          <w:numId w:val="10"/>
        </w:numPr>
        <w:tabs>
          <w:tab w:val="clear" w:pos="708"/>
          <w:tab w:val="left" w:pos="1540" w:leader="none"/>
        </w:tabs>
        <w:jc w:val="both"/>
        <w:rPr>
          <w:rFonts w:ascii="Arial" w:hAnsi="Arial" w:cs="Arial"/>
          <w:bCs/>
        </w:rPr>
      </w:pPr>
      <w:r>
        <w:rPr>
          <w:rFonts w:cs="Arial" w:ascii="Arial" w:hAnsi="Arial"/>
          <w:bCs/>
        </w:rPr>
        <w:t>Taller: Formación de Directores de Tesis para maestrías y doctorados, SEP, 2016.</w:t>
      </w:r>
    </w:p>
    <w:p>
      <w:pPr>
        <w:pStyle w:val="ListParagraph"/>
        <w:numPr>
          <w:ilvl w:val="0"/>
          <w:numId w:val="10"/>
        </w:numPr>
        <w:tabs>
          <w:tab w:val="clear" w:pos="708"/>
          <w:tab w:val="left" w:pos="1540" w:leader="none"/>
        </w:tabs>
        <w:jc w:val="both"/>
        <w:rPr/>
      </w:pPr>
      <w:r>
        <w:rPr>
          <w:rFonts w:cs="Arial" w:ascii="Arial" w:hAnsi="Arial"/>
          <w:bCs/>
        </w:rPr>
        <w:t>Curso: Seguridad del Paciente, Escuela de Medicina. UCR. 2016.</w:t>
      </w:r>
    </w:p>
    <w:p>
      <w:pPr>
        <w:pStyle w:val="ListParagraph"/>
        <w:numPr>
          <w:ilvl w:val="0"/>
          <w:numId w:val="10"/>
        </w:numPr>
        <w:tabs>
          <w:tab w:val="clear" w:pos="708"/>
          <w:tab w:val="left" w:pos="1540" w:leader="none"/>
        </w:tabs>
        <w:jc w:val="both"/>
        <w:rPr/>
      </w:pPr>
      <w:r>
        <w:rPr>
          <w:rFonts w:cs="Arial" w:ascii="Arial" w:hAnsi="Arial"/>
          <w:bCs/>
        </w:rPr>
        <w:t>I Simposio: Atención Táctica del Paciente Crítico en Emergencias, Turrialba, Costa Rica, Sede del Atlántico, 14 de octubre 2017.</w:t>
      </w:r>
    </w:p>
    <w:p>
      <w:pPr>
        <w:pStyle w:val="ListParagraph"/>
        <w:numPr>
          <w:ilvl w:val="0"/>
          <w:numId w:val="10"/>
        </w:numPr>
        <w:tabs>
          <w:tab w:val="clear" w:pos="708"/>
          <w:tab w:val="left" w:pos="1540" w:leader="none"/>
        </w:tabs>
        <w:jc w:val="both"/>
        <w:rPr/>
      </w:pPr>
      <w:r>
        <w:rPr>
          <w:rFonts w:cs="Arial" w:ascii="Arial" w:hAnsi="Arial"/>
          <w:bCs/>
        </w:rPr>
        <w:t>Taller Nacional de Transferencia de Conocimiento y Divulgación de Resultados en Gestión del Riesgo de Desastres, Hotel Crown Plaza, San José-Costa Rica, a cargo de CSUCA, 14 Noviembre 2017.</w:t>
      </w:r>
    </w:p>
    <w:p>
      <w:pPr>
        <w:pStyle w:val="ListParagraph"/>
        <w:numPr>
          <w:ilvl w:val="0"/>
          <w:numId w:val="10"/>
        </w:numPr>
        <w:tabs>
          <w:tab w:val="clear" w:pos="708"/>
          <w:tab w:val="left" w:pos="1540" w:leader="none"/>
        </w:tabs>
        <w:jc w:val="both"/>
        <w:rPr/>
      </w:pPr>
      <w:r>
        <w:rPr>
          <w:rFonts w:cs="Arial" w:ascii="Arial" w:hAnsi="Arial"/>
          <w:bCs/>
        </w:rPr>
        <w:t>Participación en el VI Simposio Iberoamericano de Historia de la Enfermería, Ciudad de la Investigación, Sabanilla, Costa Rica, 16 al 17 de Setiembre del 2017.</w:t>
      </w:r>
    </w:p>
    <w:p>
      <w:pPr>
        <w:pStyle w:val="ListParagraph"/>
        <w:numPr>
          <w:ilvl w:val="0"/>
          <w:numId w:val="10"/>
        </w:numPr>
        <w:tabs>
          <w:tab w:val="clear" w:pos="708"/>
          <w:tab w:val="left" w:pos="1540" w:leader="none"/>
        </w:tabs>
        <w:jc w:val="both"/>
        <w:rPr/>
      </w:pPr>
      <w:r>
        <w:rPr>
          <w:rFonts w:cs="Arial" w:ascii="Arial" w:hAnsi="Arial"/>
          <w:bCs/>
        </w:rPr>
        <w:t>Seminario: Organizando la Respuesta de los Centros de Trabajo ante Desastres, Auditorio del Registro Nacional en Zapote, a cargo de Preventec-UCR, SOLASH y LARED, 20 de Noviembre 2017.</w:t>
      </w:r>
    </w:p>
    <w:p>
      <w:pPr>
        <w:pStyle w:val="ListParagraph"/>
        <w:numPr>
          <w:ilvl w:val="0"/>
          <w:numId w:val="10"/>
        </w:numPr>
        <w:tabs>
          <w:tab w:val="clear" w:pos="708"/>
          <w:tab w:val="left" w:pos="1540" w:leader="none"/>
        </w:tabs>
        <w:jc w:val="both"/>
        <w:rPr/>
      </w:pPr>
      <w:r>
        <w:rPr>
          <w:rFonts w:cs="Arial" w:ascii="Arial" w:hAnsi="Arial"/>
          <w:bCs/>
        </w:rPr>
        <w:t>II Curso Latinoamericano de instructores en Simulación Clínica. Escuela de Enfermería. Universidad de Costa Rica. 2018.</w:t>
      </w:r>
    </w:p>
    <w:p>
      <w:pPr>
        <w:pStyle w:val="ListParagraph"/>
        <w:numPr>
          <w:ilvl w:val="0"/>
          <w:numId w:val="10"/>
        </w:numPr>
        <w:tabs>
          <w:tab w:val="clear" w:pos="708"/>
          <w:tab w:val="left" w:pos="1540" w:leader="none"/>
        </w:tabs>
        <w:jc w:val="both"/>
        <w:rPr/>
      </w:pPr>
      <w:r>
        <w:rPr>
          <w:rFonts w:cs="Arial" w:ascii="Arial" w:hAnsi="Arial"/>
          <w:bCs/>
        </w:rPr>
        <w:t>Encuentro de la Facultad de Medicina, UCR, 2019.</w:t>
      </w:r>
    </w:p>
    <w:p>
      <w:pPr>
        <w:pStyle w:val="ListParagraph"/>
        <w:numPr>
          <w:ilvl w:val="0"/>
          <w:numId w:val="10"/>
        </w:numPr>
        <w:tabs>
          <w:tab w:val="clear" w:pos="708"/>
          <w:tab w:val="left" w:pos="1540" w:leader="none"/>
        </w:tabs>
        <w:jc w:val="both"/>
        <w:rPr/>
      </w:pPr>
      <w:r>
        <w:rPr>
          <w:rFonts w:cs="Arial" w:ascii="Arial" w:hAnsi="Arial"/>
          <w:bCs/>
        </w:rPr>
        <w:t>Cursos de actualización en Mediación virtual, en Plataformas: ZOOM, Microsoft TEAMS, etc., 2020.</w:t>
      </w:r>
    </w:p>
    <w:p>
      <w:pPr>
        <w:pStyle w:val="ListParagraph"/>
        <w:numPr>
          <w:ilvl w:val="0"/>
          <w:numId w:val="10"/>
        </w:numPr>
        <w:tabs>
          <w:tab w:val="clear" w:pos="708"/>
          <w:tab w:val="left" w:pos="1540" w:leader="none"/>
        </w:tabs>
        <w:jc w:val="both"/>
        <w:rPr/>
      </w:pPr>
      <w:r>
        <w:rPr>
          <w:rFonts w:cs="Arial" w:ascii="Arial" w:hAnsi="Arial"/>
          <w:bCs/>
        </w:rPr>
        <w:t>Curso de actualización para Instructores internacionales de la AHA, 2020.</w:t>
      </w:r>
    </w:p>
    <w:p>
      <w:pPr>
        <w:pStyle w:val="ListParagraph"/>
        <w:numPr>
          <w:ilvl w:val="0"/>
          <w:numId w:val="10"/>
        </w:numPr>
        <w:tabs>
          <w:tab w:val="clear" w:pos="708"/>
          <w:tab w:val="left" w:pos="1540" w:leader="none"/>
        </w:tabs>
        <w:jc w:val="both"/>
        <w:rPr/>
      </w:pPr>
      <w:r>
        <w:rPr>
          <w:rFonts w:cs="Arial" w:ascii="Arial" w:hAnsi="Arial"/>
          <w:bCs/>
        </w:rPr>
        <w:t>Curso de Buenas Prácticas en Investigación Biomédica, 2024.</w:t>
      </w:r>
    </w:p>
    <w:p>
      <w:pPr>
        <w:pStyle w:val="ListParagraph"/>
        <w:numPr>
          <w:ilvl w:val="0"/>
          <w:numId w:val="0"/>
        </w:numPr>
        <w:tabs>
          <w:tab w:val="clear" w:pos="708"/>
          <w:tab w:val="left" w:pos="1540" w:leader="none"/>
        </w:tabs>
        <w:ind w:left="720" w:hanging="0"/>
        <w:jc w:val="both"/>
        <w:rPr>
          <w:rFonts w:ascii="Arial" w:hAnsi="Arial" w:cs="Arial"/>
          <w:bCs/>
        </w:rPr>
      </w:pPr>
      <w:r>
        <w:rPr>
          <w:rFonts w:cs="Arial" w:ascii="Arial" w:hAnsi="Arial"/>
          <w:bCs/>
        </w:rPr>
      </w:r>
    </w:p>
    <w:p>
      <w:pPr>
        <w:pStyle w:val="ListParagraph"/>
        <w:tabs>
          <w:tab w:val="clear" w:pos="708"/>
          <w:tab w:val="left" w:pos="1540" w:leader="none"/>
        </w:tabs>
        <w:ind w:left="284" w:hanging="0"/>
        <w:jc w:val="both"/>
        <w:rPr>
          <w:rFonts w:ascii="Arial" w:hAnsi="Arial" w:cs="Arial"/>
          <w:b/>
          <w:b/>
          <w:bCs/>
          <w:u w:val="single"/>
        </w:rPr>
      </w:pPr>
      <w:r>
        <w:rPr>
          <w:rFonts w:cs="Arial" w:ascii="Arial" w:hAnsi="Arial"/>
          <w:b/>
          <w:bCs/>
          <w:u w:val="single"/>
        </w:rPr>
      </w:r>
    </w:p>
    <w:p>
      <w:pPr>
        <w:pStyle w:val="ListParagraph"/>
        <w:tabs>
          <w:tab w:val="clear" w:pos="708"/>
          <w:tab w:val="left" w:pos="1540" w:leader="none"/>
        </w:tabs>
        <w:ind w:left="284" w:hanging="0"/>
        <w:jc w:val="both"/>
        <w:rPr>
          <w:rFonts w:ascii="Arial" w:hAnsi="Arial" w:cs="Arial"/>
          <w:b/>
          <w:b/>
          <w:bCs/>
          <w:u w:val="single"/>
        </w:rPr>
      </w:pPr>
      <w:r>
        <w:rPr>
          <w:rFonts w:cs="Arial" w:ascii="Arial" w:hAnsi="Arial"/>
          <w:b/>
          <w:bCs/>
          <w:u w:val="single"/>
        </w:rPr>
      </w:r>
    </w:p>
    <w:p>
      <w:pPr>
        <w:pStyle w:val="ListParagraph"/>
        <w:tabs>
          <w:tab w:val="clear" w:pos="708"/>
          <w:tab w:val="left" w:pos="1540" w:leader="none"/>
        </w:tabs>
        <w:ind w:left="284" w:hanging="0"/>
        <w:jc w:val="both"/>
        <w:rPr/>
      </w:pPr>
      <w:r>
        <w:rPr>
          <w:rFonts w:cs="Arial" w:ascii="Arial" w:hAnsi="Arial"/>
          <w:b/>
          <w:bCs/>
          <w:u w:val="single"/>
        </w:rPr>
        <w:t>Para mayor información, favor revisar el expediente único que se adjunta, pues está actualizado con los últimos cursos y talleres aprobados, según el departamento de Recursos Humanos.</w:t>
      </w:r>
    </w:p>
    <w:p>
      <w:pPr>
        <w:pStyle w:val="ListParagraph"/>
        <w:tabs>
          <w:tab w:val="clear" w:pos="708"/>
          <w:tab w:val="left" w:pos="1540" w:leader="none"/>
        </w:tabs>
        <w:ind w:left="284" w:hanging="0"/>
        <w:jc w:val="both"/>
        <w:rPr>
          <w:rFonts w:ascii="Arial" w:hAnsi="Arial" w:cs="Arial"/>
          <w:b/>
          <w:b/>
          <w:bCs/>
          <w:u w:val="single"/>
        </w:rPr>
      </w:pPr>
      <w:r>
        <w:rPr>
          <w:rFonts w:cs="Arial" w:ascii="Arial" w:hAnsi="Arial"/>
          <w:b/>
          <w:bCs/>
          <w:u w:val="single"/>
        </w:rPr>
      </w:r>
    </w:p>
    <w:p>
      <w:pPr>
        <w:pStyle w:val="ListParagraph"/>
        <w:tabs>
          <w:tab w:val="clear" w:pos="708"/>
          <w:tab w:val="left" w:pos="1540" w:leader="none"/>
        </w:tabs>
        <w:ind w:left="284" w:hanging="0"/>
        <w:jc w:val="both"/>
        <w:rPr>
          <w:rFonts w:ascii="Arial" w:hAnsi="Arial" w:cs="Arial"/>
          <w:bCs/>
        </w:rPr>
      </w:pPr>
      <w:r>
        <w:rPr>
          <w:rFonts w:cs="Arial" w:ascii="Arial" w:hAnsi="Arial"/>
          <w:bCs/>
        </w:rPr>
      </w:r>
    </w:p>
    <w:p>
      <w:pPr>
        <w:pStyle w:val="Normal"/>
        <w:tabs>
          <w:tab w:val="clear" w:pos="708"/>
          <w:tab w:val="left" w:pos="1540" w:leader="none"/>
        </w:tabs>
        <w:jc w:val="both"/>
        <w:rPr>
          <w:rFonts w:ascii="Arial" w:hAnsi="Arial" w:cs="Arial"/>
          <w:b/>
          <w:b/>
          <w:bCs/>
        </w:rPr>
      </w:pPr>
      <w:r>
        <w:rPr>
          <w:rFonts w:cs="Arial" w:ascii="Arial" w:hAnsi="Arial"/>
          <w:b/>
          <w:bCs/>
        </w:rPr>
        <w:t>9. Asesorías, consultorías</w:t>
      </w:r>
      <w:r>
        <w:rPr>
          <w:rFonts w:cs="Arial" w:ascii="Arial" w:hAnsi="Arial"/>
          <w:color w:val="0000FF"/>
        </w:rPr>
        <w:t xml:space="preserve">, </w:t>
      </w:r>
      <w:r>
        <w:rPr>
          <w:rFonts w:cs="Arial" w:ascii="Arial" w:hAnsi="Arial"/>
          <w:b/>
        </w:rPr>
        <w:t>pasantías, reunión de expertos</w:t>
      </w:r>
    </w:p>
    <w:p>
      <w:pPr>
        <w:pStyle w:val="Normal"/>
        <w:tabs>
          <w:tab w:val="clear" w:pos="708"/>
          <w:tab w:val="left" w:pos="1540" w:leader="none"/>
        </w:tabs>
        <w:jc w:val="both"/>
        <w:rPr>
          <w:rFonts w:ascii="Arial" w:hAnsi="Arial" w:cs="Arial"/>
          <w:b/>
          <w:b/>
          <w:bCs/>
        </w:rPr>
      </w:pPr>
      <w:r>
        <w:rPr>
          <w:rFonts w:cs="Arial" w:ascii="Arial" w:hAnsi="Arial"/>
          <w:b/>
          <w:bCs/>
        </w:rPr>
      </w:r>
    </w:p>
    <w:tbl>
      <w:tblPr>
        <w:tblW w:w="9601" w:type="dxa"/>
        <w:jc w:val="center"/>
        <w:tblInd w:w="0" w:type="dxa"/>
        <w:tblLayout w:type="fixed"/>
        <w:tblCellMar>
          <w:top w:w="0" w:type="dxa"/>
          <w:left w:w="20" w:type="dxa"/>
          <w:bottom w:w="0" w:type="dxa"/>
          <w:right w:w="70" w:type="dxa"/>
        </w:tblCellMar>
        <w:tblLook w:val="0000"/>
      </w:tblPr>
      <w:tblGrid>
        <w:gridCol w:w="1395"/>
        <w:gridCol w:w="3940"/>
        <w:gridCol w:w="1840"/>
        <w:gridCol w:w="2425"/>
      </w:tblGrid>
      <w:tr>
        <w:trPr/>
        <w:tc>
          <w:tcPr>
            <w:tcW w:w="1395" w:type="dxa"/>
            <w:tcBorders>
              <w:top w:val="single" w:sz="4" w:space="0" w:color="00000A"/>
              <w:left w:val="single" w:sz="4" w:space="0" w:color="00000A"/>
              <w:bottom w:val="single" w:sz="4" w:space="0" w:color="00000A"/>
              <w:right w:val="single" w:sz="4" w:space="0" w:color="00000A"/>
            </w:tcBorders>
            <w:shd w:color="auto" w:fill="F3F3F3" w:val="clear"/>
            <w:vAlign w:val="center"/>
          </w:tcPr>
          <w:p>
            <w:pPr>
              <w:pStyle w:val="Normal"/>
              <w:widowControl w:val="false"/>
              <w:tabs>
                <w:tab w:val="clear" w:pos="708"/>
                <w:tab w:val="left" w:pos="1540" w:leader="none"/>
              </w:tabs>
              <w:jc w:val="center"/>
              <w:rPr>
                <w:rFonts w:ascii="Arial" w:hAnsi="Arial" w:cs="Arial"/>
                <w:b/>
                <w:b/>
                <w:bCs/>
                <w:color w:val="0000FF"/>
                <w:sz w:val="20"/>
                <w:szCs w:val="20"/>
              </w:rPr>
            </w:pPr>
            <w:r>
              <w:rPr>
                <w:rFonts w:cs="Arial" w:ascii="Arial" w:hAnsi="Arial"/>
                <w:b/>
                <w:bCs/>
                <w:sz w:val="20"/>
                <w:szCs w:val="20"/>
              </w:rPr>
              <w:t>Año</w:t>
            </w:r>
          </w:p>
          <w:p>
            <w:pPr>
              <w:pStyle w:val="Normal"/>
              <w:widowControl w:val="false"/>
              <w:tabs>
                <w:tab w:val="clear" w:pos="708"/>
                <w:tab w:val="left" w:pos="1540" w:leader="none"/>
              </w:tabs>
              <w:jc w:val="center"/>
              <w:rPr>
                <w:rFonts w:ascii="Arial" w:hAnsi="Arial" w:cs="Arial"/>
                <w:b/>
                <w:b/>
                <w:bCs/>
                <w:color w:val="0000FF"/>
                <w:sz w:val="20"/>
                <w:szCs w:val="20"/>
              </w:rPr>
            </w:pPr>
            <w:r>
              <w:rPr>
                <w:rFonts w:cs="Arial" w:ascii="Arial" w:hAnsi="Arial"/>
                <w:b/>
                <w:bCs/>
                <w:color w:val="0000FF"/>
                <w:sz w:val="20"/>
                <w:szCs w:val="20"/>
              </w:rPr>
            </w:r>
          </w:p>
        </w:tc>
        <w:tc>
          <w:tcPr>
            <w:tcW w:w="3940" w:type="dxa"/>
            <w:tcBorders>
              <w:top w:val="single" w:sz="4" w:space="0" w:color="00000A"/>
              <w:left w:val="single" w:sz="4" w:space="0" w:color="00000A"/>
              <w:bottom w:val="single" w:sz="4" w:space="0" w:color="00000A"/>
              <w:right w:val="single" w:sz="4" w:space="0" w:color="00000A"/>
            </w:tcBorders>
            <w:shd w:color="auto" w:fill="F3F3F3" w:val="clear"/>
            <w:vAlign w:val="center"/>
          </w:tcPr>
          <w:p>
            <w:pPr>
              <w:pStyle w:val="Encabezado2"/>
              <w:widowControl w:val="false"/>
              <w:rPr>
                <w:sz w:val="20"/>
                <w:szCs w:val="20"/>
              </w:rPr>
            </w:pPr>
            <w:r>
              <w:rPr>
                <w:sz w:val="20"/>
                <w:szCs w:val="20"/>
              </w:rPr>
              <w:t>Titulo de las asesorías o consultarías realizadas</w:t>
            </w:r>
          </w:p>
        </w:tc>
        <w:tc>
          <w:tcPr>
            <w:tcW w:w="1840" w:type="dxa"/>
            <w:tcBorders>
              <w:top w:val="single" w:sz="4" w:space="0" w:color="00000A"/>
              <w:left w:val="single" w:sz="4" w:space="0" w:color="00000A"/>
              <w:bottom w:val="single" w:sz="4" w:space="0" w:color="00000A"/>
              <w:right w:val="single" w:sz="4" w:space="0" w:color="00000A"/>
            </w:tcBorders>
            <w:shd w:color="auto" w:fill="F3F3F3" w:val="clear"/>
            <w:vAlign w:val="center"/>
          </w:tcPr>
          <w:p>
            <w:pPr>
              <w:pStyle w:val="Encabezado2"/>
              <w:widowControl w:val="false"/>
              <w:rPr>
                <w:sz w:val="20"/>
                <w:szCs w:val="20"/>
              </w:rPr>
            </w:pPr>
            <w:r>
              <w:rPr>
                <w:sz w:val="20"/>
                <w:szCs w:val="20"/>
              </w:rPr>
              <w:t>Organismo  donde realiza la consultoría o asesoría</w:t>
            </w:r>
          </w:p>
        </w:tc>
        <w:tc>
          <w:tcPr>
            <w:tcW w:w="2425" w:type="dxa"/>
            <w:tcBorders>
              <w:top w:val="single" w:sz="4" w:space="0" w:color="00000A"/>
              <w:left w:val="single" w:sz="4" w:space="0" w:color="00000A"/>
              <w:bottom w:val="single" w:sz="4" w:space="0" w:color="00000A"/>
              <w:right w:val="single" w:sz="4" w:space="0" w:color="00000A"/>
            </w:tcBorders>
            <w:shd w:color="auto" w:fill="F3F3F3" w:val="clear"/>
            <w:vAlign w:val="center"/>
          </w:tcPr>
          <w:p>
            <w:pPr>
              <w:pStyle w:val="Encabezado2"/>
              <w:widowControl w:val="false"/>
              <w:rPr>
                <w:sz w:val="20"/>
                <w:szCs w:val="20"/>
              </w:rPr>
            </w:pPr>
            <w:r>
              <w:rPr>
                <w:sz w:val="20"/>
                <w:szCs w:val="20"/>
              </w:rPr>
              <w:t>Lugar de las asesorías o consultarías realizadas (país)</w:t>
            </w:r>
          </w:p>
        </w:tc>
      </w:tr>
      <w:tr>
        <w:trPr/>
        <w:tc>
          <w:tcPr>
            <w:tcW w:w="139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both"/>
              <w:rPr>
                <w:rFonts w:ascii="Arial" w:hAnsi="Arial" w:cs="Arial"/>
                <w:bCs/>
              </w:rPr>
            </w:pPr>
            <w:r>
              <w:rPr>
                <w:rFonts w:cs="Arial" w:ascii="Arial" w:hAnsi="Arial"/>
                <w:bCs/>
              </w:rPr>
              <w:t>2006</w:t>
            </w:r>
          </w:p>
        </w:tc>
        <w:tc>
          <w:tcPr>
            <w:tcW w:w="394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pPr>
            <w:r>
              <w:rPr>
                <w:rFonts w:cs="Arial" w:ascii="Arial" w:hAnsi="Arial"/>
                <w:bCs/>
              </w:rPr>
              <w:t>Conferencia: Abordaje de trabajo en Salud Ocupacional.</w:t>
            </w:r>
          </w:p>
        </w:tc>
        <w:tc>
          <w:tcPr>
            <w:tcW w:w="184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cs="Arial"/>
                <w:bCs/>
              </w:rPr>
            </w:pPr>
            <w:r>
              <w:rPr>
                <w:rFonts w:cs="Arial" w:ascii="Arial" w:hAnsi="Arial"/>
                <w:bCs/>
              </w:rPr>
              <w:t>Colegio de Enfermeras de Costa Rica</w:t>
            </w:r>
          </w:p>
        </w:tc>
        <w:tc>
          <w:tcPr>
            <w:tcW w:w="242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cs="Arial"/>
                <w:bCs/>
              </w:rPr>
            </w:pPr>
            <w:r>
              <w:rPr>
                <w:rFonts w:cs="Arial" w:ascii="Arial" w:hAnsi="Arial"/>
                <w:bCs/>
              </w:rPr>
              <w:t>Auditorio del Colegio de Enfermeras de C.R.</w:t>
            </w:r>
          </w:p>
        </w:tc>
      </w:tr>
      <w:tr>
        <w:trPr/>
        <w:tc>
          <w:tcPr>
            <w:tcW w:w="139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both"/>
              <w:rPr/>
            </w:pPr>
            <w:r>
              <w:rPr>
                <w:rFonts w:cs="Arial" w:ascii="Arial" w:hAnsi="Arial"/>
                <w:bCs/>
              </w:rPr>
              <w:t>2006</w:t>
            </w:r>
          </w:p>
        </w:tc>
        <w:tc>
          <w:tcPr>
            <w:tcW w:w="394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pPr>
            <w:r>
              <w:rPr>
                <w:rFonts w:cs="Arial" w:ascii="Arial" w:hAnsi="Arial"/>
                <w:bCs/>
              </w:rPr>
              <w:t>Conferencia: Atención de Emergencias y Desastres a nivel Intra-Hospitalaria.</w:t>
            </w:r>
          </w:p>
        </w:tc>
        <w:tc>
          <w:tcPr>
            <w:tcW w:w="184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pPr>
            <w:r>
              <w:rPr>
                <w:rFonts w:cs="Arial" w:ascii="Arial" w:hAnsi="Arial"/>
                <w:bCs/>
              </w:rPr>
              <w:t>Colegio de Enfermeras de Costa Rica</w:t>
            </w:r>
          </w:p>
        </w:tc>
        <w:tc>
          <w:tcPr>
            <w:tcW w:w="242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pPr>
            <w:r>
              <w:rPr>
                <w:rFonts w:cs="Arial" w:ascii="Arial" w:hAnsi="Arial"/>
                <w:bCs/>
              </w:rPr>
              <w:t>Auditorio del Colegio de Enfermeras de C.R.</w:t>
            </w:r>
          </w:p>
        </w:tc>
      </w:tr>
      <w:tr>
        <w:trPr/>
        <w:tc>
          <w:tcPr>
            <w:tcW w:w="139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both"/>
              <w:rPr>
                <w:rFonts w:ascii="Arial" w:hAnsi="Arial" w:cs="Arial"/>
                <w:bCs/>
              </w:rPr>
            </w:pPr>
            <w:r>
              <w:rPr>
                <w:rFonts w:cs="Arial" w:ascii="Arial" w:hAnsi="Arial"/>
                <w:bCs/>
              </w:rPr>
              <w:t>2007</w:t>
            </w:r>
          </w:p>
        </w:tc>
        <w:tc>
          <w:tcPr>
            <w:tcW w:w="394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cs="Arial"/>
                <w:bCs/>
              </w:rPr>
            </w:pPr>
            <w:r>
              <w:rPr>
                <w:rFonts w:cs="Arial" w:ascii="Arial" w:hAnsi="Arial"/>
                <w:bCs/>
              </w:rPr>
              <w:t>Clase Magistral</w:t>
            </w:r>
          </w:p>
          <w:p>
            <w:pPr>
              <w:pStyle w:val="Normal"/>
              <w:widowControl w:val="false"/>
              <w:tabs>
                <w:tab w:val="clear" w:pos="708"/>
                <w:tab w:val="left" w:pos="1540" w:leader="none"/>
              </w:tabs>
              <w:jc w:val="center"/>
              <w:rPr>
                <w:rFonts w:ascii="Arial" w:hAnsi="Arial" w:cs="Arial"/>
                <w:bCs/>
              </w:rPr>
            </w:pPr>
            <w:r>
              <w:rPr>
                <w:rFonts w:cs="Arial" w:ascii="Arial" w:hAnsi="Arial"/>
                <w:bCs/>
              </w:rPr>
              <w:t>“</w:t>
            </w:r>
            <w:r>
              <w:rPr>
                <w:rFonts w:cs="Arial" w:ascii="Arial" w:hAnsi="Arial"/>
                <w:bCs/>
              </w:rPr>
              <w:t>Medidas a Implementar en un Hospital en caso de Desastre”</w:t>
            </w:r>
          </w:p>
        </w:tc>
        <w:tc>
          <w:tcPr>
            <w:tcW w:w="184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cs="Arial"/>
                <w:bCs/>
              </w:rPr>
            </w:pPr>
            <w:r>
              <w:rPr>
                <w:rFonts w:cs="Arial" w:ascii="Arial" w:hAnsi="Arial"/>
                <w:bCs/>
              </w:rPr>
              <w:t>Universidad Autónoma de Centroamérica</w:t>
            </w:r>
          </w:p>
        </w:tc>
        <w:tc>
          <w:tcPr>
            <w:tcW w:w="242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pPr>
            <w:r>
              <w:rPr>
                <w:rFonts w:cs="Arial" w:ascii="Arial" w:hAnsi="Arial"/>
                <w:bCs/>
              </w:rPr>
              <w:t>Aula Universitaria de la Escuela de Enfermería, UACA</w:t>
            </w:r>
          </w:p>
        </w:tc>
      </w:tr>
      <w:tr>
        <w:trPr/>
        <w:tc>
          <w:tcPr>
            <w:tcW w:w="139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both"/>
              <w:rPr>
                <w:rFonts w:ascii="Arial" w:hAnsi="Arial" w:cs="Arial"/>
                <w:bCs/>
              </w:rPr>
            </w:pPr>
            <w:r>
              <w:rPr>
                <w:rFonts w:cs="Arial" w:ascii="Arial" w:hAnsi="Arial"/>
                <w:bCs/>
              </w:rPr>
              <w:t>2007</w:t>
            </w:r>
          </w:p>
        </w:tc>
        <w:tc>
          <w:tcPr>
            <w:tcW w:w="394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cs="Arial"/>
                <w:bCs/>
              </w:rPr>
            </w:pPr>
            <w:r>
              <w:rPr>
                <w:rFonts w:cs="Arial" w:ascii="Arial" w:hAnsi="Arial"/>
                <w:bCs/>
              </w:rPr>
              <w:t>Charla sobre:</w:t>
            </w:r>
          </w:p>
          <w:p>
            <w:pPr>
              <w:pStyle w:val="Normal"/>
              <w:widowControl w:val="false"/>
              <w:tabs>
                <w:tab w:val="clear" w:pos="708"/>
                <w:tab w:val="left" w:pos="1540" w:leader="none"/>
              </w:tabs>
              <w:jc w:val="center"/>
              <w:rPr>
                <w:rFonts w:ascii="Arial" w:hAnsi="Arial" w:cs="Arial"/>
                <w:bCs/>
              </w:rPr>
            </w:pPr>
            <w:r>
              <w:rPr>
                <w:rFonts w:cs="Arial" w:ascii="Arial" w:hAnsi="Arial"/>
                <w:bCs/>
              </w:rPr>
              <w:t>Experiencias del Hospital CIMA en Seguridad Hospitalaria y atención de Emergencias</w:t>
            </w:r>
          </w:p>
        </w:tc>
        <w:tc>
          <w:tcPr>
            <w:tcW w:w="184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cs="Arial"/>
                <w:bCs/>
              </w:rPr>
            </w:pPr>
            <w:r>
              <w:rPr>
                <w:rFonts w:cs="Arial" w:ascii="Arial" w:hAnsi="Arial"/>
                <w:bCs/>
              </w:rPr>
              <w:t>Colegio de Médicos y Cirujanos de Costa Rica</w:t>
            </w:r>
          </w:p>
        </w:tc>
        <w:tc>
          <w:tcPr>
            <w:tcW w:w="242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cs="Arial"/>
                <w:bCs/>
              </w:rPr>
            </w:pPr>
            <w:r>
              <w:rPr>
                <w:rFonts w:cs="Arial" w:ascii="Arial" w:hAnsi="Arial"/>
                <w:bCs/>
              </w:rPr>
              <w:t>Salón de Ex presidentes del CMCCR</w:t>
            </w:r>
          </w:p>
        </w:tc>
      </w:tr>
      <w:tr>
        <w:trPr/>
        <w:tc>
          <w:tcPr>
            <w:tcW w:w="139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both"/>
              <w:rPr>
                <w:rFonts w:ascii="Arial" w:hAnsi="Arial" w:cs="Arial"/>
                <w:bCs/>
              </w:rPr>
            </w:pPr>
            <w:r>
              <w:rPr>
                <w:rFonts w:cs="Arial" w:ascii="Arial" w:hAnsi="Arial"/>
                <w:bCs/>
              </w:rPr>
              <w:t>2011</w:t>
            </w:r>
          </w:p>
        </w:tc>
        <w:tc>
          <w:tcPr>
            <w:tcW w:w="394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cs="Arial"/>
                <w:bCs/>
              </w:rPr>
            </w:pPr>
            <w:r>
              <w:rPr>
                <w:rFonts w:cs="Arial" w:ascii="Arial" w:hAnsi="Arial"/>
                <w:bCs/>
              </w:rPr>
              <w:t>Capacitación y Asesoría al personal sobre Primeros Auxilios y RCP-DEA</w:t>
            </w:r>
          </w:p>
        </w:tc>
        <w:tc>
          <w:tcPr>
            <w:tcW w:w="184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cs="Arial"/>
                <w:bCs/>
              </w:rPr>
            </w:pPr>
            <w:r>
              <w:rPr>
                <w:rFonts w:cs="Arial" w:ascii="Arial" w:hAnsi="Arial"/>
                <w:bCs/>
              </w:rPr>
              <w:t>Centro Infantil</w:t>
            </w:r>
          </w:p>
        </w:tc>
        <w:tc>
          <w:tcPr>
            <w:tcW w:w="242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cs="Arial"/>
                <w:bCs/>
              </w:rPr>
            </w:pPr>
            <w:r>
              <w:rPr>
                <w:rFonts w:cs="Arial" w:ascii="Arial" w:hAnsi="Arial"/>
                <w:bCs/>
              </w:rPr>
              <w:t>Sede UCR; Liberia-Guanacaste</w:t>
            </w:r>
          </w:p>
        </w:tc>
      </w:tr>
      <w:tr>
        <w:trPr/>
        <w:tc>
          <w:tcPr>
            <w:tcW w:w="139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both"/>
              <w:rPr>
                <w:rFonts w:ascii="Arial" w:hAnsi="Arial" w:cs="Arial"/>
                <w:bCs/>
              </w:rPr>
            </w:pPr>
            <w:r>
              <w:rPr>
                <w:rFonts w:cs="Arial" w:ascii="Arial" w:hAnsi="Arial"/>
                <w:bCs/>
              </w:rPr>
              <w:t>2011</w:t>
            </w:r>
          </w:p>
        </w:tc>
        <w:tc>
          <w:tcPr>
            <w:tcW w:w="394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cs="Arial"/>
                <w:bCs/>
              </w:rPr>
            </w:pPr>
            <w:r>
              <w:rPr>
                <w:rFonts w:cs="Arial" w:ascii="Arial" w:hAnsi="Arial"/>
                <w:bCs/>
              </w:rPr>
              <w:t>Capacitación y Asesoría al personal sobre Primeros Auxilios y RCP-DEA</w:t>
            </w:r>
          </w:p>
        </w:tc>
        <w:tc>
          <w:tcPr>
            <w:tcW w:w="184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cs="Arial"/>
                <w:bCs/>
              </w:rPr>
            </w:pPr>
            <w:r>
              <w:rPr>
                <w:rFonts w:cs="Arial" w:ascii="Arial" w:hAnsi="Arial"/>
                <w:bCs/>
              </w:rPr>
              <w:t>Centro Infantil</w:t>
            </w:r>
          </w:p>
        </w:tc>
        <w:tc>
          <w:tcPr>
            <w:tcW w:w="242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cs="Arial"/>
                <w:bCs/>
              </w:rPr>
            </w:pPr>
            <w:r>
              <w:rPr>
                <w:rFonts w:cs="Arial" w:ascii="Arial" w:hAnsi="Arial"/>
                <w:bCs/>
              </w:rPr>
              <w:t>Sede UCR; San Ramón, Recinto Occidente</w:t>
            </w:r>
          </w:p>
        </w:tc>
      </w:tr>
      <w:tr>
        <w:trPr/>
        <w:tc>
          <w:tcPr>
            <w:tcW w:w="139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both"/>
              <w:rPr>
                <w:rFonts w:ascii="Arial" w:hAnsi="Arial" w:cs="Arial"/>
                <w:bCs/>
              </w:rPr>
            </w:pPr>
            <w:r>
              <w:rPr>
                <w:rFonts w:cs="Arial" w:ascii="Arial" w:hAnsi="Arial"/>
                <w:bCs/>
              </w:rPr>
              <w:t>2012</w:t>
            </w:r>
          </w:p>
        </w:tc>
        <w:tc>
          <w:tcPr>
            <w:tcW w:w="394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cs="Arial"/>
                <w:bCs/>
              </w:rPr>
            </w:pPr>
            <w:r>
              <w:rPr>
                <w:rFonts w:cs="Arial" w:ascii="Arial" w:hAnsi="Arial"/>
                <w:bCs/>
              </w:rPr>
              <w:t>Capacitación y Asesoría al personal sobre Primeros Auxilios y RCP-DEA</w:t>
            </w:r>
          </w:p>
        </w:tc>
        <w:tc>
          <w:tcPr>
            <w:tcW w:w="184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cs="Arial"/>
                <w:bCs/>
              </w:rPr>
            </w:pPr>
            <w:r>
              <w:rPr>
                <w:rFonts w:cs="Arial" w:ascii="Arial" w:hAnsi="Arial"/>
                <w:bCs/>
              </w:rPr>
              <w:t>Centro Infantil</w:t>
            </w:r>
          </w:p>
        </w:tc>
        <w:tc>
          <w:tcPr>
            <w:tcW w:w="242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cs="Arial"/>
                <w:bCs/>
              </w:rPr>
            </w:pPr>
            <w:r>
              <w:rPr>
                <w:rFonts w:cs="Arial" w:ascii="Arial" w:hAnsi="Arial"/>
                <w:bCs/>
              </w:rPr>
              <w:t>Sede UCR; Recinto Atlántico, Turrialba</w:t>
            </w:r>
          </w:p>
        </w:tc>
      </w:tr>
      <w:tr>
        <w:trPr/>
        <w:tc>
          <w:tcPr>
            <w:tcW w:w="139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both"/>
              <w:rPr>
                <w:rFonts w:ascii="Arial" w:hAnsi="Arial" w:cs="Arial"/>
                <w:bCs/>
              </w:rPr>
            </w:pPr>
            <w:r>
              <w:rPr>
                <w:rFonts w:cs="Arial" w:ascii="Arial" w:hAnsi="Arial"/>
                <w:bCs/>
              </w:rPr>
              <w:t>2013</w:t>
            </w:r>
          </w:p>
        </w:tc>
        <w:tc>
          <w:tcPr>
            <w:tcW w:w="394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pPr>
            <w:r>
              <w:rPr>
                <w:rFonts w:cs="Arial" w:ascii="Arial" w:hAnsi="Arial"/>
                <w:bCs/>
              </w:rPr>
              <w:t>Capacitación y asesoría sobre Gestión del Riesgo y Planes de Emergencia</w:t>
            </w:r>
          </w:p>
          <w:p>
            <w:pPr>
              <w:pStyle w:val="Normal"/>
              <w:widowControl w:val="false"/>
              <w:tabs>
                <w:tab w:val="clear" w:pos="708"/>
                <w:tab w:val="left" w:pos="1540" w:leader="none"/>
              </w:tabs>
              <w:jc w:val="center"/>
              <w:rPr>
                <w:rFonts w:ascii="Arial" w:hAnsi="Arial" w:cs="Arial"/>
                <w:bCs/>
              </w:rPr>
            </w:pPr>
            <w:r>
              <w:rPr>
                <w:rFonts w:cs="Arial" w:ascii="Arial" w:hAnsi="Arial"/>
                <w:bCs/>
              </w:rPr>
            </w:r>
          </w:p>
        </w:tc>
        <w:tc>
          <w:tcPr>
            <w:tcW w:w="184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cs="Arial"/>
                <w:bCs/>
              </w:rPr>
            </w:pPr>
            <w:r>
              <w:rPr>
                <w:rFonts w:cs="Arial" w:ascii="Arial" w:hAnsi="Arial"/>
                <w:bCs/>
              </w:rPr>
              <w:t>Centro Infantil</w:t>
            </w:r>
          </w:p>
        </w:tc>
        <w:tc>
          <w:tcPr>
            <w:tcW w:w="242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cs="Arial"/>
                <w:bCs/>
              </w:rPr>
            </w:pPr>
            <w:r>
              <w:rPr>
                <w:rFonts w:cs="Arial" w:ascii="Arial" w:hAnsi="Arial"/>
                <w:bCs/>
              </w:rPr>
              <w:t>Sede UCR; Recinto Caribe, Limón</w:t>
            </w:r>
          </w:p>
        </w:tc>
      </w:tr>
      <w:tr>
        <w:trPr/>
        <w:tc>
          <w:tcPr>
            <w:tcW w:w="139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both"/>
              <w:rPr/>
            </w:pPr>
            <w:r>
              <w:rPr/>
              <w:t>2017</w:t>
            </w:r>
          </w:p>
        </w:tc>
        <w:tc>
          <w:tcPr>
            <w:tcW w:w="394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pPr>
            <w:r>
              <w:rPr>
                <w:rFonts w:cs="Arial" w:ascii="Arial" w:hAnsi="Arial"/>
                <w:bCs/>
                <w:sz w:val="24"/>
                <w:szCs w:val="24"/>
                <w:lang w:val="es-ES" w:eastAsia="es-ES"/>
              </w:rPr>
              <w:t>Capacitación en Primeros Auxilios Básicos, RCP y DEA.</w:t>
            </w:r>
          </w:p>
        </w:tc>
        <w:tc>
          <w:tcPr>
            <w:tcW w:w="184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cs="Arial"/>
                <w:bCs/>
                <w:sz w:val="24"/>
                <w:szCs w:val="24"/>
                <w:lang w:val="es-ES" w:eastAsia="es-ES"/>
              </w:rPr>
            </w:pPr>
            <w:r>
              <w:rPr>
                <w:rFonts w:cs="Arial" w:ascii="Arial" w:hAnsi="Arial"/>
                <w:bCs/>
                <w:sz w:val="24"/>
                <w:szCs w:val="24"/>
                <w:lang w:val="es-ES" w:eastAsia="es-ES"/>
              </w:rPr>
              <w:t>FONAFIFO</w:t>
            </w:r>
          </w:p>
        </w:tc>
        <w:tc>
          <w:tcPr>
            <w:tcW w:w="242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pPr>
            <w:r>
              <w:rPr>
                <w:rFonts w:cs="Arial" w:ascii="Arial" w:hAnsi="Arial"/>
                <w:bCs/>
                <w:sz w:val="24"/>
                <w:szCs w:val="24"/>
                <w:lang w:val="es-ES" w:eastAsia="es-ES"/>
              </w:rPr>
              <w:t>Edificio Principal, Moravia Centro</w:t>
            </w:r>
          </w:p>
          <w:p>
            <w:pPr>
              <w:pStyle w:val="Normal"/>
              <w:widowControl w:val="false"/>
              <w:tabs>
                <w:tab w:val="clear" w:pos="708"/>
                <w:tab w:val="left" w:pos="1540" w:leader="none"/>
              </w:tabs>
              <w:jc w:val="center"/>
              <w:rPr>
                <w:rFonts w:ascii="Arial" w:hAnsi="Arial" w:cs="Arial"/>
                <w:bCs/>
                <w:sz w:val="24"/>
                <w:szCs w:val="24"/>
                <w:lang w:val="es-ES" w:eastAsia="es-ES"/>
              </w:rPr>
            </w:pPr>
            <w:r>
              <w:rPr>
                <w:rFonts w:cs="Arial" w:ascii="Arial" w:hAnsi="Arial"/>
                <w:bCs/>
                <w:sz w:val="24"/>
                <w:szCs w:val="24"/>
                <w:lang w:val="es-ES" w:eastAsia="es-ES"/>
              </w:rPr>
            </w:r>
          </w:p>
        </w:tc>
      </w:tr>
      <w:tr>
        <w:trPr/>
        <w:tc>
          <w:tcPr>
            <w:tcW w:w="139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both"/>
              <w:rPr/>
            </w:pPr>
            <w:r>
              <w:rPr/>
              <w:t>2016- 2018</w:t>
            </w:r>
          </w:p>
        </w:tc>
        <w:tc>
          <w:tcPr>
            <w:tcW w:w="394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pPr>
            <w:r>
              <w:rPr>
                <w:rFonts w:cs="Arial" w:ascii="Arial" w:hAnsi="Arial"/>
                <w:bCs/>
                <w:sz w:val="24"/>
                <w:szCs w:val="24"/>
                <w:lang w:val="es-ES" w:eastAsia="es-ES"/>
              </w:rPr>
              <w:t>Asesoría al Comité Operativo de Emergencias,</w:t>
            </w:r>
          </w:p>
          <w:p>
            <w:pPr>
              <w:pStyle w:val="Normal"/>
              <w:widowControl w:val="false"/>
              <w:tabs>
                <w:tab w:val="clear" w:pos="708"/>
                <w:tab w:val="left" w:pos="1540" w:leader="none"/>
              </w:tabs>
              <w:jc w:val="center"/>
              <w:rPr/>
            </w:pPr>
            <w:r>
              <w:rPr>
                <w:rFonts w:cs="Arial" w:ascii="Arial" w:hAnsi="Arial"/>
                <w:bCs/>
                <w:sz w:val="24"/>
                <w:szCs w:val="24"/>
                <w:lang w:val="es-ES" w:eastAsia="es-ES"/>
              </w:rPr>
              <w:t>Reciento de Golfito, Brigadas Múltiples de Emergencia. UCR</w:t>
            </w:r>
          </w:p>
        </w:tc>
        <w:tc>
          <w:tcPr>
            <w:tcW w:w="184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cs="Arial"/>
                <w:bCs/>
                <w:sz w:val="24"/>
                <w:szCs w:val="24"/>
                <w:lang w:val="es-ES" w:eastAsia="es-ES"/>
              </w:rPr>
            </w:pPr>
            <w:r>
              <w:rPr>
                <w:rFonts w:cs="Arial" w:ascii="Arial" w:hAnsi="Arial"/>
                <w:bCs/>
                <w:sz w:val="24"/>
                <w:szCs w:val="24"/>
                <w:lang w:val="es-ES" w:eastAsia="es-ES"/>
              </w:rPr>
              <w:t>Reciento de Golfito y Escuela de Enfermería</w:t>
            </w:r>
          </w:p>
        </w:tc>
        <w:tc>
          <w:tcPr>
            <w:tcW w:w="242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pPr>
            <w:r>
              <w:rPr>
                <w:rFonts w:cs="Arial" w:ascii="Arial" w:hAnsi="Arial"/>
                <w:bCs/>
                <w:sz w:val="24"/>
                <w:szCs w:val="24"/>
                <w:lang w:val="es-ES" w:eastAsia="es-ES"/>
              </w:rPr>
              <w:t>Golfito, Recinto</w:t>
            </w:r>
          </w:p>
        </w:tc>
      </w:tr>
      <w:tr>
        <w:trPr/>
        <w:tc>
          <w:tcPr>
            <w:tcW w:w="139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both"/>
              <w:rPr/>
            </w:pPr>
            <w:r>
              <w:rPr/>
              <w:t>2017-2018</w:t>
            </w:r>
          </w:p>
          <w:p>
            <w:pPr>
              <w:pStyle w:val="Normal"/>
              <w:widowControl w:val="false"/>
              <w:tabs>
                <w:tab w:val="clear" w:pos="708"/>
                <w:tab w:val="left" w:pos="1540" w:leader="none"/>
              </w:tabs>
              <w:jc w:val="both"/>
              <w:rPr/>
            </w:pPr>
            <w:r>
              <w:rPr/>
            </w:r>
          </w:p>
          <w:p>
            <w:pPr>
              <w:pStyle w:val="Normal"/>
              <w:widowControl w:val="false"/>
              <w:tabs>
                <w:tab w:val="clear" w:pos="708"/>
                <w:tab w:val="left" w:pos="1540" w:leader="none"/>
              </w:tabs>
              <w:jc w:val="both"/>
              <w:rPr/>
            </w:pPr>
            <w:r>
              <w:rPr/>
            </w:r>
          </w:p>
        </w:tc>
        <w:tc>
          <w:tcPr>
            <w:tcW w:w="394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eastAsia="Times New Roman" w:cs="Arial"/>
                <w:bCs/>
                <w:color w:val="00000A"/>
                <w:sz w:val="24"/>
                <w:szCs w:val="24"/>
                <w:lang w:val="es-ES" w:eastAsia="es-ES" w:bidi="ar-SA"/>
              </w:rPr>
            </w:pPr>
            <w:r>
              <w:rPr>
                <w:rFonts w:eastAsia="Times New Roman" w:cs="Arial" w:ascii="Arial" w:hAnsi="Arial"/>
                <w:bCs/>
                <w:color w:val="00000A"/>
                <w:sz w:val="24"/>
                <w:szCs w:val="24"/>
                <w:lang w:val="es-ES" w:eastAsia="es-ES" w:bidi="ar-SA"/>
              </w:rPr>
              <w:t>Asesoría al Comité Operativo de Emergencias,</w:t>
            </w:r>
          </w:p>
          <w:p>
            <w:pPr>
              <w:pStyle w:val="Normal"/>
              <w:widowControl w:val="false"/>
              <w:tabs>
                <w:tab w:val="clear" w:pos="708"/>
                <w:tab w:val="left" w:pos="1540" w:leader="none"/>
              </w:tabs>
              <w:jc w:val="center"/>
              <w:rPr>
                <w:rFonts w:ascii="Arial" w:hAnsi="Arial" w:eastAsia="Times New Roman" w:cs="Arial"/>
                <w:bCs/>
                <w:color w:val="00000A"/>
                <w:sz w:val="24"/>
                <w:szCs w:val="24"/>
                <w:lang w:val="es-ES" w:eastAsia="es-ES" w:bidi="ar-SA"/>
              </w:rPr>
            </w:pPr>
            <w:r>
              <w:rPr>
                <w:rFonts w:eastAsia="Times New Roman" w:cs="Arial" w:ascii="Arial" w:hAnsi="Arial"/>
                <w:bCs/>
                <w:color w:val="00000A"/>
                <w:sz w:val="24"/>
                <w:szCs w:val="24"/>
                <w:lang w:val="es-ES" w:eastAsia="es-ES" w:bidi="ar-SA"/>
              </w:rPr>
              <w:t>Gestión del Riesgo ante Desastres y atención de emergencias.</w:t>
            </w:r>
          </w:p>
        </w:tc>
        <w:tc>
          <w:tcPr>
            <w:tcW w:w="184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eastAsia="Times New Roman" w:cs="Arial"/>
                <w:bCs/>
                <w:color w:val="00000A"/>
                <w:sz w:val="24"/>
                <w:szCs w:val="24"/>
                <w:lang w:val="es-ES" w:eastAsia="es-ES" w:bidi="ar-SA"/>
              </w:rPr>
            </w:pPr>
            <w:r>
              <w:rPr>
                <w:rFonts w:eastAsia="Times New Roman" w:cs="Arial" w:ascii="Arial" w:hAnsi="Arial"/>
                <w:bCs/>
                <w:color w:val="00000A"/>
                <w:sz w:val="24"/>
                <w:szCs w:val="24"/>
                <w:lang w:val="es-ES" w:eastAsia="es-ES" w:bidi="ar-SA"/>
              </w:rPr>
              <w:t>Colegio de Enfermeras de Costa Rica</w:t>
            </w:r>
          </w:p>
        </w:tc>
        <w:tc>
          <w:tcPr>
            <w:tcW w:w="242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eastAsia="Times New Roman" w:cs="Arial"/>
                <w:bCs/>
                <w:color w:val="00000A"/>
                <w:sz w:val="24"/>
                <w:szCs w:val="24"/>
                <w:lang w:val="es-ES" w:eastAsia="es-ES" w:bidi="ar-SA"/>
              </w:rPr>
            </w:pPr>
            <w:r>
              <w:rPr>
                <w:rFonts w:eastAsia="Times New Roman" w:cs="Arial" w:ascii="Arial" w:hAnsi="Arial"/>
                <w:bCs/>
                <w:color w:val="00000A"/>
                <w:sz w:val="24"/>
                <w:szCs w:val="24"/>
                <w:lang w:val="es-ES" w:eastAsia="es-ES" w:bidi="ar-SA"/>
              </w:rPr>
              <w:t>Colegio de Enfermeras de Costa Rica,</w:t>
            </w:r>
          </w:p>
          <w:p>
            <w:pPr>
              <w:pStyle w:val="Normal"/>
              <w:widowControl w:val="false"/>
              <w:tabs>
                <w:tab w:val="clear" w:pos="708"/>
                <w:tab w:val="left" w:pos="1540" w:leader="none"/>
              </w:tabs>
              <w:jc w:val="center"/>
              <w:rPr>
                <w:rFonts w:ascii="Arial" w:hAnsi="Arial" w:eastAsia="Times New Roman" w:cs="Arial"/>
                <w:bCs/>
                <w:color w:val="00000A"/>
                <w:sz w:val="24"/>
                <w:szCs w:val="24"/>
                <w:lang w:val="es-ES" w:eastAsia="es-ES" w:bidi="ar-SA"/>
              </w:rPr>
            </w:pPr>
            <w:r>
              <w:rPr>
                <w:rFonts w:eastAsia="Times New Roman" w:cs="Arial" w:ascii="Arial" w:hAnsi="Arial"/>
                <w:bCs/>
                <w:color w:val="00000A"/>
                <w:sz w:val="24"/>
                <w:szCs w:val="24"/>
                <w:lang w:val="es-ES" w:eastAsia="es-ES" w:bidi="ar-SA"/>
              </w:rPr>
              <w:t>La Uruca</w:t>
            </w:r>
          </w:p>
        </w:tc>
      </w:tr>
      <w:tr>
        <w:trPr/>
        <w:tc>
          <w:tcPr>
            <w:tcW w:w="139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left"/>
              <w:rPr/>
            </w:pPr>
            <w:r>
              <w:rPr/>
              <w:t>Marzo</w:t>
            </w:r>
          </w:p>
          <w:p>
            <w:pPr>
              <w:pStyle w:val="Normal"/>
              <w:widowControl w:val="false"/>
              <w:tabs>
                <w:tab w:val="clear" w:pos="708"/>
                <w:tab w:val="left" w:pos="1540" w:leader="none"/>
              </w:tabs>
              <w:jc w:val="left"/>
              <w:rPr/>
            </w:pPr>
            <w:r>
              <w:rPr/>
              <w:t>2018</w:t>
            </w:r>
          </w:p>
          <w:p>
            <w:pPr>
              <w:pStyle w:val="Normal"/>
              <w:widowControl w:val="false"/>
              <w:tabs>
                <w:tab w:val="clear" w:pos="708"/>
                <w:tab w:val="left" w:pos="1540" w:leader="none"/>
              </w:tabs>
              <w:jc w:val="center"/>
              <w:rPr/>
            </w:pPr>
            <w:r>
              <w:rPr/>
            </w:r>
          </w:p>
          <w:p>
            <w:pPr>
              <w:pStyle w:val="Normal"/>
              <w:widowControl w:val="false"/>
              <w:tabs>
                <w:tab w:val="clear" w:pos="708"/>
                <w:tab w:val="left" w:pos="1540" w:leader="none"/>
              </w:tabs>
              <w:jc w:val="both"/>
              <w:rPr/>
            </w:pPr>
            <w:r>
              <w:rPr/>
            </w:r>
          </w:p>
        </w:tc>
        <w:tc>
          <w:tcPr>
            <w:tcW w:w="394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eastAsia="Times New Roman" w:cs="Arial"/>
                <w:bCs/>
                <w:color w:val="00000A"/>
                <w:sz w:val="24"/>
                <w:szCs w:val="24"/>
                <w:lang w:val="es-ES" w:eastAsia="es-ES" w:bidi="ar-SA"/>
              </w:rPr>
            </w:pPr>
            <w:r>
              <w:rPr>
                <w:rFonts w:eastAsia="Times New Roman" w:cs="Arial" w:ascii="Arial" w:hAnsi="Arial"/>
                <w:bCs/>
                <w:color w:val="00000A"/>
                <w:sz w:val="24"/>
                <w:szCs w:val="24"/>
                <w:lang w:val="es-ES" w:eastAsia="es-ES" w:bidi="ar-SA"/>
              </w:rPr>
              <w:t>Capacitación a funcionarios y estudiantes en Primeros Auxilios, Solo manos y DEA</w:t>
            </w:r>
          </w:p>
        </w:tc>
        <w:tc>
          <w:tcPr>
            <w:tcW w:w="1840"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eastAsia="Times New Roman" w:cs="Arial"/>
                <w:bCs/>
                <w:color w:val="00000A"/>
                <w:sz w:val="24"/>
                <w:szCs w:val="24"/>
                <w:lang w:val="es-ES" w:eastAsia="es-ES" w:bidi="ar-SA"/>
              </w:rPr>
            </w:pPr>
            <w:r>
              <w:rPr>
                <w:rFonts w:eastAsia="Times New Roman" w:cs="Arial" w:ascii="Arial" w:hAnsi="Arial"/>
                <w:bCs/>
                <w:color w:val="00000A"/>
                <w:sz w:val="24"/>
                <w:szCs w:val="24"/>
                <w:lang w:val="es-ES" w:eastAsia="es-ES" w:bidi="ar-SA"/>
              </w:rPr>
              <w:t>Facultad de Ciencias Sociales, UCR</w:t>
            </w:r>
          </w:p>
        </w:tc>
        <w:tc>
          <w:tcPr>
            <w:tcW w:w="242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eastAsia="Times New Roman" w:cs="Arial"/>
                <w:bCs/>
                <w:color w:val="00000A"/>
                <w:sz w:val="24"/>
                <w:szCs w:val="24"/>
                <w:lang w:val="es-ES" w:eastAsia="es-ES" w:bidi="ar-SA"/>
              </w:rPr>
            </w:pPr>
            <w:r>
              <w:rPr>
                <w:rFonts w:eastAsia="Times New Roman" w:cs="Arial" w:ascii="Arial" w:hAnsi="Arial"/>
                <w:bCs/>
                <w:color w:val="00000A"/>
                <w:sz w:val="24"/>
                <w:szCs w:val="24"/>
                <w:lang w:val="es-ES" w:eastAsia="es-ES" w:bidi="ar-SA"/>
              </w:rPr>
              <w:t>Facultad de Ciencias Sociales, UCR</w:t>
            </w:r>
          </w:p>
        </w:tc>
      </w:tr>
      <w:tr>
        <w:trPr/>
        <w:tc>
          <w:tcPr>
            <w:tcW w:w="1395" w:type="dxa"/>
            <w:tcBorders>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left"/>
              <w:rPr/>
            </w:pPr>
            <w:r>
              <w:rPr/>
              <w:t>2023</w:t>
            </w:r>
          </w:p>
        </w:tc>
        <w:tc>
          <w:tcPr>
            <w:tcW w:w="3940" w:type="dxa"/>
            <w:tcBorders>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eastAsia="Times New Roman" w:cs="Arial"/>
                <w:bCs/>
                <w:color w:val="00000A"/>
                <w:sz w:val="24"/>
                <w:szCs w:val="24"/>
                <w:lang w:val="es-ES" w:eastAsia="es-ES" w:bidi="ar-SA"/>
              </w:rPr>
            </w:pPr>
            <w:r>
              <w:rPr>
                <w:rFonts w:eastAsia="Times New Roman" w:cs="Arial" w:ascii="Arial" w:hAnsi="Arial"/>
                <w:bCs/>
                <w:color w:val="00000A"/>
                <w:sz w:val="24"/>
                <w:szCs w:val="24"/>
                <w:lang w:val="es-ES" w:eastAsia="es-ES" w:bidi="ar-SA"/>
              </w:rPr>
              <w:t>Capacitación a funcionarios y estudiantes en Primeros Auxilios Básicos, Solo manos y DEA</w:t>
            </w:r>
          </w:p>
        </w:tc>
        <w:tc>
          <w:tcPr>
            <w:tcW w:w="1840" w:type="dxa"/>
            <w:tcBorders>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eastAsia="Times New Roman" w:cs="Arial"/>
                <w:bCs/>
                <w:color w:val="00000A"/>
                <w:sz w:val="24"/>
                <w:szCs w:val="24"/>
                <w:lang w:val="es-ES" w:eastAsia="es-ES" w:bidi="ar-SA"/>
              </w:rPr>
            </w:pPr>
            <w:r>
              <w:rPr>
                <w:rFonts w:eastAsia="Times New Roman" w:cs="Arial" w:ascii="Arial" w:hAnsi="Arial"/>
                <w:bCs/>
                <w:color w:val="00000A"/>
                <w:sz w:val="24"/>
                <w:szCs w:val="24"/>
                <w:lang w:val="es-ES" w:eastAsia="es-ES" w:bidi="ar-SA"/>
              </w:rPr>
              <w:t>Centro de Investigación  en Contaminación  Ambiente (CICA)</w:t>
            </w:r>
          </w:p>
        </w:tc>
        <w:tc>
          <w:tcPr>
            <w:tcW w:w="2425" w:type="dxa"/>
            <w:tcBorders>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eastAsia="Times New Roman" w:cs="Arial"/>
                <w:bCs/>
                <w:color w:val="00000A"/>
                <w:sz w:val="24"/>
                <w:szCs w:val="24"/>
                <w:lang w:val="es-ES" w:eastAsia="es-ES" w:bidi="ar-SA"/>
              </w:rPr>
            </w:pPr>
            <w:r>
              <w:rPr>
                <w:rFonts w:eastAsia="Times New Roman" w:cs="Arial" w:ascii="Arial" w:hAnsi="Arial"/>
                <w:bCs/>
                <w:color w:val="00000A"/>
                <w:sz w:val="24"/>
                <w:szCs w:val="24"/>
                <w:lang w:val="es-ES" w:eastAsia="es-ES" w:bidi="ar-SA"/>
              </w:rPr>
              <w:t>UCR</w:t>
            </w:r>
          </w:p>
        </w:tc>
      </w:tr>
      <w:tr>
        <w:trPr/>
        <w:tc>
          <w:tcPr>
            <w:tcW w:w="1395" w:type="dxa"/>
            <w:tcBorders>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left"/>
              <w:rPr/>
            </w:pPr>
            <w:r>
              <w:rPr/>
              <w:t>2024</w:t>
            </w:r>
          </w:p>
        </w:tc>
        <w:tc>
          <w:tcPr>
            <w:tcW w:w="3940" w:type="dxa"/>
            <w:tcBorders>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eastAsia="Times New Roman" w:cs="Arial"/>
                <w:bCs/>
                <w:color w:val="00000A"/>
                <w:sz w:val="24"/>
                <w:szCs w:val="24"/>
                <w:lang w:val="es-ES" w:eastAsia="es-ES" w:bidi="ar-SA"/>
              </w:rPr>
            </w:pPr>
            <w:r>
              <w:rPr>
                <w:rFonts w:eastAsia="Times New Roman" w:cs="Arial" w:ascii="Arial" w:hAnsi="Arial"/>
                <w:bCs/>
                <w:color w:val="00000A"/>
                <w:sz w:val="24"/>
                <w:szCs w:val="24"/>
                <w:lang w:val="es-ES" w:eastAsia="es-ES" w:bidi="ar-SA"/>
              </w:rPr>
              <w:t>Capacitación a funcionarios y estudiantes en Primeros Auxilios Básicos, Solo manos y DEA</w:t>
            </w:r>
          </w:p>
        </w:tc>
        <w:tc>
          <w:tcPr>
            <w:tcW w:w="1840" w:type="dxa"/>
            <w:tcBorders>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eastAsia="Times New Roman" w:cs="Arial"/>
                <w:bCs/>
                <w:color w:val="00000A"/>
                <w:sz w:val="24"/>
                <w:szCs w:val="24"/>
                <w:lang w:val="es-ES" w:eastAsia="es-ES" w:bidi="ar-SA"/>
              </w:rPr>
            </w:pPr>
            <w:r>
              <w:rPr>
                <w:rFonts w:eastAsia="Times New Roman" w:cs="Arial" w:ascii="Arial" w:hAnsi="Arial"/>
                <w:bCs/>
                <w:color w:val="00000A"/>
                <w:sz w:val="24"/>
                <w:szCs w:val="24"/>
                <w:lang w:val="es-ES" w:eastAsia="es-ES" w:bidi="ar-SA"/>
              </w:rPr>
              <w:t>Escuela de Salud Pública</w:t>
            </w:r>
          </w:p>
        </w:tc>
        <w:tc>
          <w:tcPr>
            <w:tcW w:w="2425" w:type="dxa"/>
            <w:tcBorders>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eastAsia="Times New Roman" w:cs="Arial"/>
                <w:bCs/>
                <w:color w:val="00000A"/>
                <w:sz w:val="24"/>
                <w:szCs w:val="24"/>
                <w:lang w:val="es-ES" w:eastAsia="es-ES" w:bidi="ar-SA"/>
              </w:rPr>
            </w:pPr>
            <w:r>
              <w:rPr>
                <w:rFonts w:eastAsia="Times New Roman" w:cs="Arial" w:ascii="Arial" w:hAnsi="Arial"/>
                <w:bCs/>
                <w:color w:val="00000A"/>
                <w:sz w:val="24"/>
                <w:szCs w:val="24"/>
                <w:lang w:val="es-ES" w:eastAsia="es-ES" w:bidi="ar-SA"/>
              </w:rPr>
              <w:t>UCR</w:t>
            </w:r>
          </w:p>
        </w:tc>
      </w:tr>
      <w:tr>
        <w:trPr/>
        <w:tc>
          <w:tcPr>
            <w:tcW w:w="1395" w:type="dxa"/>
            <w:tcBorders>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left"/>
              <w:rPr/>
            </w:pPr>
            <w:r>
              <w:rPr/>
              <w:t>2022-2024</w:t>
            </w:r>
          </w:p>
        </w:tc>
        <w:tc>
          <w:tcPr>
            <w:tcW w:w="3940" w:type="dxa"/>
            <w:tcBorders>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eastAsia="Times New Roman" w:cs="Arial"/>
                <w:bCs/>
                <w:color w:val="00000A"/>
                <w:sz w:val="24"/>
                <w:szCs w:val="24"/>
                <w:lang w:val="es-ES" w:eastAsia="es-ES" w:bidi="ar-SA"/>
              </w:rPr>
            </w:pPr>
            <w:r>
              <w:rPr>
                <w:rFonts w:eastAsia="Times New Roman" w:cs="Arial" w:ascii="Arial" w:hAnsi="Arial"/>
                <w:bCs/>
                <w:color w:val="00000A"/>
                <w:sz w:val="24"/>
                <w:szCs w:val="24"/>
                <w:lang w:val="es-ES" w:eastAsia="es-ES" w:bidi="ar-SA"/>
              </w:rPr>
              <w:t>Clases de Salud Ocupacional y Gestión del Riesgo y atención de Emergencias a estudiantes de ATAPs</w:t>
            </w:r>
          </w:p>
        </w:tc>
        <w:tc>
          <w:tcPr>
            <w:tcW w:w="1840" w:type="dxa"/>
            <w:tcBorders>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eastAsia="Times New Roman" w:cs="Arial"/>
                <w:bCs/>
                <w:color w:val="00000A"/>
                <w:sz w:val="24"/>
                <w:szCs w:val="24"/>
                <w:lang w:val="es-ES" w:eastAsia="es-ES" w:bidi="ar-SA"/>
              </w:rPr>
            </w:pPr>
            <w:r>
              <w:rPr>
                <w:rFonts w:eastAsia="Times New Roman" w:cs="Arial" w:ascii="Arial" w:hAnsi="Arial"/>
                <w:bCs/>
                <w:color w:val="00000A"/>
                <w:sz w:val="24"/>
                <w:szCs w:val="24"/>
                <w:lang w:val="es-ES" w:eastAsia="es-ES" w:bidi="ar-SA"/>
              </w:rPr>
              <w:t>Escuela de Enfermería</w:t>
            </w:r>
          </w:p>
        </w:tc>
        <w:tc>
          <w:tcPr>
            <w:tcW w:w="2425" w:type="dxa"/>
            <w:tcBorders>
              <w:left w:val="single" w:sz="4" w:space="0" w:color="00000A"/>
              <w:bottom w:val="single" w:sz="4" w:space="0" w:color="00000A"/>
              <w:right w:val="single" w:sz="4" w:space="0" w:color="00000A"/>
            </w:tcBorders>
            <w:shd w:fill="auto" w:val="clear"/>
          </w:tcPr>
          <w:p>
            <w:pPr>
              <w:pStyle w:val="Normal"/>
              <w:widowControl w:val="false"/>
              <w:tabs>
                <w:tab w:val="clear" w:pos="708"/>
                <w:tab w:val="left" w:pos="1540" w:leader="none"/>
              </w:tabs>
              <w:jc w:val="center"/>
              <w:rPr>
                <w:rFonts w:ascii="Arial" w:hAnsi="Arial" w:eastAsia="Times New Roman" w:cs="Arial"/>
                <w:bCs/>
                <w:color w:val="00000A"/>
                <w:sz w:val="24"/>
                <w:szCs w:val="24"/>
                <w:lang w:val="es-ES" w:eastAsia="es-ES" w:bidi="ar-SA"/>
              </w:rPr>
            </w:pPr>
            <w:r>
              <w:rPr>
                <w:rFonts w:eastAsia="Times New Roman" w:cs="Arial" w:ascii="Arial" w:hAnsi="Arial"/>
                <w:bCs/>
                <w:color w:val="00000A"/>
                <w:sz w:val="24"/>
                <w:szCs w:val="24"/>
                <w:lang w:val="es-ES" w:eastAsia="es-ES" w:bidi="ar-SA"/>
              </w:rPr>
              <w:t>UCR</w:t>
            </w:r>
          </w:p>
        </w:tc>
      </w:tr>
    </w:tbl>
    <w:p>
      <w:pPr>
        <w:pStyle w:val="Normal"/>
        <w:tabs>
          <w:tab w:val="clear" w:pos="708"/>
          <w:tab w:val="left" w:pos="1540" w:leader="none"/>
        </w:tabs>
        <w:jc w:val="both"/>
        <w:rPr>
          <w:rFonts w:ascii="Arial" w:hAnsi="Arial" w:cs="Arial"/>
        </w:rPr>
      </w:pPr>
      <w:r>
        <w:rPr>
          <w:rFonts w:cs="Arial" w:ascii="Arial" w:hAnsi="Arial"/>
        </w:rPr>
      </w:r>
    </w:p>
    <w:p>
      <w:pPr>
        <w:pStyle w:val="ListParagraph"/>
        <w:numPr>
          <w:ilvl w:val="0"/>
          <w:numId w:val="0"/>
        </w:numPr>
        <w:tabs>
          <w:tab w:val="clear" w:pos="708"/>
          <w:tab w:val="left" w:pos="1540" w:leader="none"/>
        </w:tabs>
        <w:ind w:left="720" w:hanging="0"/>
        <w:jc w:val="both"/>
        <w:rPr>
          <w:bCs/>
        </w:rPr>
      </w:pPr>
      <w:r>
        <w:rPr>
          <w:bCs/>
        </w:rPr>
      </w:r>
    </w:p>
    <w:p>
      <w:pPr>
        <w:pStyle w:val="ListParagraph"/>
        <w:numPr>
          <w:ilvl w:val="0"/>
          <w:numId w:val="0"/>
        </w:numPr>
        <w:tabs>
          <w:tab w:val="clear" w:pos="708"/>
          <w:tab w:val="left" w:pos="1540" w:leader="none"/>
        </w:tabs>
        <w:ind w:left="720" w:hanging="0"/>
        <w:jc w:val="both"/>
        <w:rPr>
          <w:bCs/>
        </w:rPr>
      </w:pPr>
      <w:r>
        <w:rPr>
          <w:bCs/>
        </w:rPr>
      </w:r>
    </w:p>
    <w:p>
      <w:pPr>
        <w:pStyle w:val="ListParagraph"/>
        <w:numPr>
          <w:ilvl w:val="0"/>
          <w:numId w:val="0"/>
        </w:numPr>
        <w:tabs>
          <w:tab w:val="clear" w:pos="708"/>
          <w:tab w:val="left" w:pos="1540" w:leader="none"/>
        </w:tabs>
        <w:ind w:left="720" w:hanging="0"/>
        <w:jc w:val="both"/>
        <w:rPr>
          <w:bCs/>
        </w:rPr>
      </w:pPr>
      <w:r>
        <w:rPr>
          <w:bCs/>
        </w:rPr>
      </w:r>
    </w:p>
    <w:p>
      <w:pPr>
        <w:pStyle w:val="ListParagraph"/>
        <w:numPr>
          <w:ilvl w:val="0"/>
          <w:numId w:val="0"/>
        </w:numPr>
        <w:tabs>
          <w:tab w:val="clear" w:pos="708"/>
          <w:tab w:val="left" w:pos="1540" w:leader="none"/>
        </w:tabs>
        <w:ind w:left="720" w:hanging="0"/>
        <w:jc w:val="both"/>
        <w:rPr>
          <w:bCs/>
        </w:rPr>
      </w:pPr>
      <w:r>
        <w:rPr>
          <w:bCs/>
        </w:rPr>
      </w:r>
    </w:p>
    <w:p>
      <w:pPr>
        <w:pStyle w:val="ListParagraph"/>
        <w:numPr>
          <w:ilvl w:val="0"/>
          <w:numId w:val="0"/>
        </w:numPr>
        <w:tabs>
          <w:tab w:val="clear" w:pos="708"/>
          <w:tab w:val="left" w:pos="1540" w:leader="none"/>
        </w:tabs>
        <w:ind w:left="720" w:hanging="0"/>
        <w:jc w:val="both"/>
        <w:rPr>
          <w:bCs/>
        </w:rPr>
      </w:pPr>
      <w:r>
        <w:rPr>
          <w:bCs/>
        </w:rPr>
      </w:r>
    </w:p>
    <w:p>
      <w:pPr>
        <w:pStyle w:val="Normal"/>
        <w:tabs>
          <w:tab w:val="clear" w:pos="708"/>
          <w:tab w:val="left" w:pos="1540" w:leader="none"/>
        </w:tabs>
        <w:jc w:val="both"/>
        <w:rPr/>
      </w:pPr>
      <w:r>
        <w:rPr>
          <w:rFonts w:cs="Arial" w:ascii="Arial" w:hAnsi="Arial"/>
          <w:b/>
        </w:rPr>
        <w:t xml:space="preserve">10. Reconocimientos: </w:t>
      </w:r>
    </w:p>
    <w:p>
      <w:pPr>
        <w:pStyle w:val="Normal"/>
        <w:tabs>
          <w:tab w:val="clear" w:pos="708"/>
          <w:tab w:val="left" w:pos="1540" w:leader="none"/>
        </w:tabs>
        <w:jc w:val="both"/>
        <w:rPr>
          <w:rFonts w:ascii="Arial" w:hAnsi="Arial" w:cs="Arial"/>
          <w:b/>
          <w:b/>
        </w:rPr>
      </w:pPr>
      <w:r>
        <w:rPr>
          <w:rFonts w:cs="Arial" w:ascii="Arial" w:hAnsi="Arial"/>
          <w:b/>
        </w:rPr>
      </w:r>
    </w:p>
    <w:p>
      <w:pPr>
        <w:pStyle w:val="Normal"/>
        <w:tabs>
          <w:tab w:val="clear" w:pos="708"/>
          <w:tab w:val="left" w:pos="1540" w:leader="none"/>
        </w:tabs>
        <w:jc w:val="both"/>
        <w:rPr/>
      </w:pPr>
      <w:r>
        <w:rPr>
          <w:rFonts w:cs="Arial" w:ascii="Arial" w:hAnsi="Arial"/>
        </w:rPr>
        <w:t>Carta de agradecimiento de la Universidad Autónoma de Centroamérica, Sede Central, por Conferencia brindada sobre: Actuación de Enfermería en Desastres”, por parte de la Decana de la Facultad de Ciencias de la Salud, 2007.</w:t>
      </w:r>
    </w:p>
    <w:p>
      <w:pPr>
        <w:pStyle w:val="Normal"/>
        <w:tabs>
          <w:tab w:val="clear" w:pos="708"/>
          <w:tab w:val="left" w:pos="1540" w:leader="none"/>
        </w:tabs>
        <w:jc w:val="both"/>
        <w:rPr>
          <w:rFonts w:ascii="Arial" w:hAnsi="Arial" w:cs="Arial"/>
        </w:rPr>
      </w:pPr>
      <w:r>
        <w:rPr>
          <w:rFonts w:cs="Arial" w:ascii="Arial" w:hAnsi="Arial"/>
        </w:rPr>
      </w:r>
    </w:p>
    <w:p>
      <w:pPr>
        <w:pStyle w:val="Normal"/>
        <w:tabs>
          <w:tab w:val="clear" w:pos="708"/>
          <w:tab w:val="left" w:pos="1540" w:leader="none"/>
        </w:tabs>
        <w:jc w:val="both"/>
        <w:rPr/>
      </w:pPr>
      <w:r>
        <w:rPr>
          <w:rFonts w:cs="Arial" w:ascii="Arial" w:hAnsi="Arial"/>
        </w:rPr>
        <w:t>Carta de agradecimiento de la Escuela Juan XXIII, San Antonio de Escazú, por Charlas brindada sobre Primeros Auxilios Básicos, al personal docente, por parte del Director de la Institución. 2007.</w:t>
      </w:r>
    </w:p>
    <w:p>
      <w:pPr>
        <w:pStyle w:val="Normal"/>
        <w:tabs>
          <w:tab w:val="clear" w:pos="708"/>
          <w:tab w:val="left" w:pos="1540" w:leader="none"/>
        </w:tabs>
        <w:jc w:val="both"/>
        <w:rPr>
          <w:rFonts w:ascii="Arial" w:hAnsi="Arial" w:cs="Arial"/>
        </w:rPr>
      </w:pPr>
      <w:r>
        <w:rPr>
          <w:rFonts w:cs="Arial" w:ascii="Arial" w:hAnsi="Arial"/>
        </w:rPr>
      </w:r>
    </w:p>
    <w:p>
      <w:pPr>
        <w:pStyle w:val="Normal"/>
        <w:tabs>
          <w:tab w:val="clear" w:pos="708"/>
          <w:tab w:val="left" w:pos="1540" w:leader="none"/>
        </w:tabs>
        <w:jc w:val="both"/>
        <w:rPr/>
      </w:pPr>
      <w:r>
        <w:rPr>
          <w:rFonts w:cs="Arial" w:ascii="Arial" w:hAnsi="Arial"/>
        </w:rPr>
        <w:t>Mención de uso social de Doctor en Enfermería, dado en San José, Sede Central, el cinco de Abril del año 2010, Colegio de Enfermeras y Enfermeros de Costa Rica.</w:t>
      </w:r>
    </w:p>
    <w:p>
      <w:pPr>
        <w:pStyle w:val="Normal"/>
        <w:tabs>
          <w:tab w:val="clear" w:pos="708"/>
          <w:tab w:val="left" w:pos="1540" w:leader="none"/>
        </w:tabs>
        <w:jc w:val="both"/>
        <w:rPr>
          <w:rFonts w:ascii="Arial" w:hAnsi="Arial" w:cs="Arial"/>
        </w:rPr>
      </w:pPr>
      <w:r>
        <w:rPr>
          <w:rFonts w:cs="Arial" w:ascii="Arial" w:hAnsi="Arial"/>
        </w:rPr>
      </w:r>
    </w:p>
    <w:p>
      <w:pPr>
        <w:pStyle w:val="Normal"/>
        <w:tabs>
          <w:tab w:val="clear" w:pos="708"/>
          <w:tab w:val="left" w:pos="1540" w:leader="none"/>
        </w:tabs>
        <w:jc w:val="both"/>
        <w:rPr/>
      </w:pPr>
      <w:r>
        <w:rPr>
          <w:rFonts w:cs="Arial" w:ascii="Arial" w:hAnsi="Arial"/>
        </w:rPr>
        <w:t xml:space="preserve">Placa de Agradecimiento por ser Presidente y Director fundador de la Asociación Misión Consuelo, </w:t>
      </w:r>
      <w:r>
        <w:rPr>
          <w:rFonts w:eastAsia="Times New Roman" w:cs="Arial" w:ascii="Arial" w:hAnsi="Arial"/>
          <w:color w:val="00000A"/>
          <w:sz w:val="24"/>
          <w:szCs w:val="24"/>
          <w:lang w:val="es-ES" w:eastAsia="es-ES" w:bidi="ar-SA"/>
        </w:rPr>
        <w:t xml:space="preserve">2000-2001, </w:t>
      </w:r>
      <w:r>
        <w:rPr>
          <w:rFonts w:eastAsia="Times New Roman" w:cs="Arial" w:ascii="Arial" w:hAnsi="Arial"/>
          <w:b w:val="false"/>
          <w:i w:val="false"/>
          <w:caps w:val="false"/>
          <w:smallCaps w:val="false"/>
          <w:color w:val="00000A"/>
          <w:spacing w:val="0"/>
          <w:sz w:val="24"/>
          <w:szCs w:val="24"/>
          <w:lang w:val="es-ES" w:eastAsia="es-ES" w:bidi="ar-SA"/>
        </w:rPr>
        <w:t>cédula jurídica No. 3-002-295229</w:t>
      </w:r>
      <w:r>
        <w:rPr>
          <w:rFonts w:eastAsia="Times New Roman" w:cs="Arial" w:ascii="Arial" w:hAnsi="Arial"/>
          <w:color w:val="00000A"/>
          <w:sz w:val="24"/>
          <w:szCs w:val="24"/>
          <w:lang w:val="es-ES" w:eastAsia="es-ES" w:bidi="ar-SA"/>
        </w:rPr>
        <w:t>,  por la Junta Directiva vigente en el 2011.</w:t>
      </w:r>
    </w:p>
    <w:p>
      <w:pPr>
        <w:pStyle w:val="Normal"/>
        <w:tabs>
          <w:tab w:val="clear" w:pos="708"/>
          <w:tab w:val="left" w:pos="1540" w:leader="none"/>
        </w:tabs>
        <w:jc w:val="both"/>
        <w:rPr>
          <w:rFonts w:ascii="Arial" w:hAnsi="Arial" w:cs="Arial"/>
        </w:rPr>
      </w:pPr>
      <w:r>
        <w:rPr>
          <w:rFonts w:cs="Arial" w:ascii="Arial" w:hAnsi="Arial"/>
        </w:rPr>
      </w:r>
    </w:p>
    <w:p>
      <w:pPr>
        <w:pStyle w:val="Normal"/>
        <w:tabs>
          <w:tab w:val="clear" w:pos="708"/>
          <w:tab w:val="left" w:pos="1540" w:leader="none"/>
        </w:tabs>
        <w:jc w:val="both"/>
        <w:rPr/>
      </w:pPr>
      <w:r>
        <w:rPr>
          <w:rFonts w:cs="Arial" w:ascii="Arial" w:hAnsi="Arial"/>
        </w:rPr>
        <w:t>Miembro del Tribunal Examinador del Colegio de Enfermeras de Costa Rica, por un período de 5 años, 2017-2021.</w:t>
      </w:r>
    </w:p>
    <w:p>
      <w:pPr>
        <w:pStyle w:val="Normal"/>
        <w:tabs>
          <w:tab w:val="clear" w:pos="708"/>
          <w:tab w:val="left" w:pos="1540" w:leader="none"/>
        </w:tabs>
        <w:jc w:val="both"/>
        <w:rPr>
          <w:rFonts w:ascii="Arial" w:hAnsi="Arial" w:cs="Arial"/>
        </w:rPr>
      </w:pPr>
      <w:r>
        <w:rPr>
          <w:rFonts w:cs="Arial" w:ascii="Arial" w:hAnsi="Arial"/>
        </w:rPr>
      </w:r>
    </w:p>
    <w:p>
      <w:pPr>
        <w:pStyle w:val="Normal"/>
        <w:tabs>
          <w:tab w:val="clear" w:pos="708"/>
          <w:tab w:val="left" w:pos="1540" w:leader="none"/>
        </w:tabs>
        <w:jc w:val="both"/>
        <w:rPr/>
      </w:pPr>
      <w:r>
        <w:rPr>
          <w:rFonts w:cs="Arial" w:ascii="Arial" w:hAnsi="Arial"/>
        </w:rPr>
        <w:t>Carta de agradecimiento como Asesor y consultor en materia de Gestión del Riesgo ante Desastres y Atención de Emergencias en el Reciento de Golfito-UCR, desde el 2016 hasta el día de hoy, 2017.</w:t>
      </w:r>
    </w:p>
    <w:p>
      <w:pPr>
        <w:pStyle w:val="Normal"/>
        <w:tabs>
          <w:tab w:val="clear" w:pos="708"/>
          <w:tab w:val="left" w:pos="1540" w:leader="none"/>
        </w:tabs>
        <w:jc w:val="both"/>
        <w:rPr>
          <w:rFonts w:ascii="Arial" w:hAnsi="Arial" w:cs="Arial"/>
        </w:rPr>
      </w:pPr>
      <w:r>
        <w:rPr>
          <w:rFonts w:cs="Arial" w:ascii="Arial" w:hAnsi="Arial"/>
        </w:rPr>
      </w:r>
    </w:p>
    <w:p>
      <w:pPr>
        <w:pStyle w:val="Normal"/>
        <w:tabs>
          <w:tab w:val="clear" w:pos="708"/>
          <w:tab w:val="left" w:pos="1540" w:leader="none"/>
        </w:tabs>
        <w:jc w:val="both"/>
        <w:rPr/>
      </w:pPr>
      <w:r>
        <w:rPr>
          <w:rFonts w:cs="Arial" w:ascii="Arial" w:hAnsi="Arial"/>
        </w:rPr>
        <w:t>Cartas de agradecimiento por la Universidad Cooperativa de Colombia, por tres Video Conferencias realizada, a petición de la Decana y profesores responsables de Curso sobre Enfermería en Salud Laboral., 2016-2017.</w:t>
      </w:r>
    </w:p>
    <w:p>
      <w:pPr>
        <w:pStyle w:val="Normal"/>
        <w:tabs>
          <w:tab w:val="clear" w:pos="708"/>
          <w:tab w:val="left" w:pos="1540" w:leader="none"/>
        </w:tabs>
        <w:jc w:val="both"/>
        <w:rPr>
          <w:rFonts w:ascii="Arial" w:hAnsi="Arial" w:cs="Arial"/>
        </w:rPr>
      </w:pPr>
      <w:r>
        <w:rPr>
          <w:rFonts w:cs="Arial" w:ascii="Arial" w:hAnsi="Arial"/>
        </w:rPr>
      </w:r>
    </w:p>
    <w:p>
      <w:pPr>
        <w:pStyle w:val="Normal"/>
        <w:tabs>
          <w:tab w:val="clear" w:pos="708"/>
          <w:tab w:val="left" w:pos="1540" w:leader="none"/>
        </w:tabs>
        <w:jc w:val="both"/>
        <w:rPr/>
      </w:pPr>
      <w:r>
        <w:rPr>
          <w:rFonts w:cs="Arial" w:ascii="Arial" w:hAnsi="Arial"/>
        </w:rPr>
        <w:t>Miembro y Coordinador Nacional de las Redes Nacionales e Internacionales, respectivamente, sobre Enfermería en Emergencias y Desastres (REEDA)  y de Enfermería en Salud Ocupacional (RedENDESO), con el respaldo de la OPS/ OMS y el Aval de la ALADEFE, 2015 hasta la fecha.</w:t>
      </w:r>
    </w:p>
    <w:p>
      <w:pPr>
        <w:pStyle w:val="Normal"/>
        <w:tabs>
          <w:tab w:val="clear" w:pos="708"/>
          <w:tab w:val="left" w:pos="1540" w:leader="none"/>
        </w:tabs>
        <w:jc w:val="both"/>
        <w:rPr>
          <w:rFonts w:ascii="Arial" w:hAnsi="Arial" w:cs="Arial"/>
        </w:rPr>
      </w:pPr>
      <w:r>
        <w:rPr>
          <w:rFonts w:cs="Arial" w:ascii="Arial" w:hAnsi="Arial"/>
        </w:rPr>
      </w:r>
    </w:p>
    <w:p>
      <w:pPr>
        <w:pStyle w:val="Normal"/>
        <w:tabs>
          <w:tab w:val="clear" w:pos="708"/>
          <w:tab w:val="left" w:pos="1540" w:leader="none"/>
        </w:tabs>
        <w:jc w:val="both"/>
        <w:rPr/>
      </w:pPr>
      <w:r>
        <w:rPr>
          <w:rFonts w:cs="Arial" w:ascii="Arial" w:hAnsi="Arial"/>
        </w:rPr>
        <w:t>Carta de Reconocimiento por Charla sobre: Recreación en el Adulto Mayor, de parte de la Encargada del Programa de Gerontología, UNED. 2017.</w:t>
      </w:r>
    </w:p>
    <w:p>
      <w:pPr>
        <w:pStyle w:val="Normal"/>
        <w:tabs>
          <w:tab w:val="clear" w:pos="708"/>
          <w:tab w:val="left" w:pos="1540" w:leader="none"/>
        </w:tabs>
        <w:jc w:val="both"/>
        <w:rPr>
          <w:rFonts w:ascii="Arial" w:hAnsi="Arial" w:cs="Arial"/>
        </w:rPr>
      </w:pPr>
      <w:r>
        <w:rPr>
          <w:rFonts w:cs="Arial" w:ascii="Arial" w:hAnsi="Arial"/>
        </w:rPr>
      </w:r>
    </w:p>
    <w:p>
      <w:pPr>
        <w:pStyle w:val="Normal"/>
        <w:tabs>
          <w:tab w:val="clear" w:pos="708"/>
          <w:tab w:val="left" w:pos="1540" w:leader="none"/>
        </w:tabs>
        <w:jc w:val="both"/>
        <w:rPr/>
      </w:pPr>
      <w:r>
        <w:rPr>
          <w:rFonts w:cs="Arial" w:ascii="Arial" w:hAnsi="Arial"/>
        </w:rPr>
        <w:t>Cómo elaborar un artículo científico: Redacción, estructura y citación. Vicerrectoría de Acción Social. Universidad de Costa Rica. Impartido del 15 de mayo al 19 de Junio. 40 horas.</w:t>
      </w:r>
    </w:p>
    <w:p>
      <w:pPr>
        <w:pStyle w:val="Normal"/>
        <w:tabs>
          <w:tab w:val="clear" w:pos="708"/>
          <w:tab w:val="left" w:pos="1540" w:leader="none"/>
        </w:tabs>
        <w:jc w:val="both"/>
        <w:rPr>
          <w:rFonts w:ascii="Arial" w:hAnsi="Arial" w:cs="Arial"/>
        </w:rPr>
      </w:pPr>
      <w:r>
        <w:rPr>
          <w:rFonts w:cs="Arial" w:ascii="Arial" w:hAnsi="Arial"/>
        </w:rPr>
      </w:r>
    </w:p>
    <w:p>
      <w:pPr>
        <w:pStyle w:val="Normal"/>
        <w:tabs>
          <w:tab w:val="clear" w:pos="708"/>
          <w:tab w:val="left" w:pos="1540" w:leader="none"/>
        </w:tabs>
        <w:jc w:val="both"/>
        <w:rPr/>
      </w:pPr>
      <w:r>
        <w:rPr>
          <w:rFonts w:cs="Arial" w:ascii="Arial" w:hAnsi="Arial"/>
        </w:rPr>
        <w:t>Renovación Curso Buenas Prácticas de Investigación Biomédica (investigación observacional e investigación intervención). Vicerrectoría de Investigación. Universidad de Costa Rica. Realizado del 11 de marzon al 13 de abril del 2019. 27 horas de duración. Renovación este 2024, del 6 mayo al 16 de Junio, 30 horas, CICES.</w:t>
      </w:r>
    </w:p>
    <w:p>
      <w:pPr>
        <w:pStyle w:val="Normal"/>
        <w:tabs>
          <w:tab w:val="clear" w:pos="708"/>
          <w:tab w:val="left" w:pos="1540" w:leader="none"/>
        </w:tabs>
        <w:jc w:val="both"/>
        <w:rPr>
          <w:rFonts w:ascii="Arial" w:hAnsi="Arial" w:cs="Arial"/>
        </w:rPr>
      </w:pPr>
      <w:r>
        <w:rPr>
          <w:rFonts w:cs="Arial" w:ascii="Arial" w:hAnsi="Arial"/>
        </w:rPr>
      </w:r>
    </w:p>
    <w:p>
      <w:pPr>
        <w:pStyle w:val="Normal"/>
        <w:tabs>
          <w:tab w:val="clear" w:pos="708"/>
          <w:tab w:val="left" w:pos="1540" w:leader="none"/>
        </w:tabs>
        <w:jc w:val="both"/>
        <w:rPr>
          <w:rFonts w:ascii="Arial" w:hAnsi="Arial" w:cs="Arial"/>
        </w:rPr>
      </w:pPr>
      <w:r>
        <w:rPr>
          <w:rFonts w:cs="Arial" w:ascii="Arial" w:hAnsi="Arial"/>
        </w:rPr>
      </w:r>
    </w:p>
    <w:p>
      <w:pPr>
        <w:pStyle w:val="Normal"/>
        <w:tabs>
          <w:tab w:val="clear" w:pos="708"/>
          <w:tab w:val="left" w:pos="1540" w:leader="none"/>
        </w:tabs>
        <w:jc w:val="both"/>
        <w:rPr>
          <w:rFonts w:ascii="Arial" w:hAnsi="Arial" w:cs="Arial"/>
        </w:rPr>
      </w:pPr>
      <w:r>
        <w:rPr>
          <w:rFonts w:cs="Arial" w:ascii="Arial" w:hAnsi="Arial"/>
        </w:rPr>
      </w:r>
    </w:p>
    <w:p>
      <w:pPr>
        <w:pStyle w:val="Normal"/>
        <w:tabs>
          <w:tab w:val="clear" w:pos="708"/>
          <w:tab w:val="left" w:pos="1540" w:leader="none"/>
        </w:tabs>
        <w:jc w:val="both"/>
        <w:rPr/>
      </w:pPr>
      <w:r>
        <w:rPr/>
      </w:r>
    </w:p>
    <w:sectPr>
      <w:headerReference w:type="default" r:id="rId4"/>
      <w:footerReference w:type="default" r:id="rId5"/>
      <w:type w:val="nextPage"/>
      <w:pgSz w:w="11906" w:h="16838"/>
      <w:pgMar w:left="1134" w:right="851" w:gutter="0" w:header="709" w:top="766"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Tw Cen MT">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ind w:right="360" w:hanging="0"/>
      <w:rPr/>
    </w:pPr>
    <w:r>
      <w:rPr/>
      <mc:AlternateContent>
        <mc:Choice Requires="wps">
          <w:drawing>
            <wp:anchor behindDoc="1" distT="0" distB="635" distL="0" distR="0" simplePos="0" locked="0" layoutInCell="0" allowOverlap="1" relativeHeight="22">
              <wp:simplePos x="0" y="0"/>
              <wp:positionH relativeFrom="margin">
                <wp:align>right</wp:align>
              </wp:positionH>
              <wp:positionV relativeFrom="paragraph">
                <wp:posOffset>635</wp:posOffset>
              </wp:positionV>
              <wp:extent cx="83185" cy="349250"/>
              <wp:effectExtent l="0" t="0" r="0" b="0"/>
              <wp:wrapSquare wrapText="largest"/>
              <wp:docPr id="1" name="Marco1"/>
              <a:graphic xmlns:a="http://schemas.openxmlformats.org/drawingml/2006/main">
                <a:graphicData uri="http://schemas.microsoft.com/office/word/2010/wordprocessingShape">
                  <wps:wsp>
                    <wps:cNvSpPr/>
                    <wps:spPr>
                      <a:xfrm>
                        <a:off x="0" y="0"/>
                        <a:ext cx="83160" cy="349200"/>
                      </a:xfrm>
                      <a:prstGeom prst="rect">
                        <a:avLst/>
                      </a:prstGeom>
                      <a:noFill/>
                      <a:ln w="0">
                        <a:noFill/>
                      </a:ln>
                    </wps:spPr>
                    <wps:style>
                      <a:lnRef idx="0"/>
                      <a:fillRef idx="0"/>
                      <a:effectRef idx="0"/>
                      <a:fontRef idx="minor"/>
                    </wps:style>
                    <wps:txbx>
                      <w:txbxContent>
                        <w:p>
                          <w:pPr>
                            <w:pStyle w:val="Piedepgina"/>
                            <w:rPr>
                              <w:color w:val="000000"/>
                            </w:rPr>
                          </w:pP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p>
                      </w:txbxContent>
                    </wps:txbx>
                    <wps:bodyPr lIns="0" rIns="0" tIns="0" bIns="0" anchor="t">
                      <a:spAutoFit/>
                    </wps:bodyPr>
                  </wps:wsp>
                </a:graphicData>
              </a:graphic>
            </wp:anchor>
          </w:drawing>
        </mc:Choice>
        <mc:Fallback>
          <w:pict>
            <v:rect id="shape_0" ID="Marco1" path="m0,0l-2147483645,0l-2147483645,-2147483646l0,-2147483646xe" stroked="f" o:allowincell="f" style="position:absolute;margin-left:489.4pt;margin-top:0.05pt;width:6.5pt;height:27.45pt;mso-wrap-style:square;v-text-anchor:top;mso-position-horizontal:right;mso-position-horizontal-relative:margin">
              <v:fill o:detectmouseclick="t" on="false"/>
              <v:stroke color="#3465a4" joinstyle="round" endcap="flat"/>
              <v:textbox>
                <w:txbxContent>
                  <w:p>
                    <w:pPr>
                      <w:pStyle w:val="Piedepgina"/>
                      <w:rPr>
                        <w:color w:val="000000"/>
                      </w:rPr>
                    </w:pP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cabezamiento"/>
      <w:pBdr>
        <w:left w:val="thinThickSmallGap" w:sz="24" w:space="4" w:color="999999"/>
        <w:bottom w:val="thinThickSmallGap" w:sz="24" w:space="1" w:color="999999"/>
      </w:pBdr>
      <w:rPr>
        <w:rFonts w:ascii="Tw Cen MT" w:hAnsi="Tw Cen MT" w:cs="Tahoma"/>
        <w:sz w:val="20"/>
        <w:szCs w:val="20"/>
      </w:rPr>
    </w:pPr>
    <w:r>
      <w:rPr>
        <w:rFonts w:cs="Tahoma" w:ascii="Tw Cen MT" w:hAnsi="Tw Cen MT"/>
        <w:sz w:val="20"/>
        <w:szCs w:val="20"/>
      </w:rPr>
      <w:tab/>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1512" w:hanging="360"/>
      </w:pPr>
      <w:rPr>
        <w:rFonts w:ascii="Symbol" w:hAnsi="Symbol" w:cs="Symbol" w:hint="default"/>
      </w:rPr>
    </w:lvl>
    <w:lvl w:ilvl="1">
      <w:start w:val="1"/>
      <w:numFmt w:val="bullet"/>
      <w:lvlText w:val="o"/>
      <w:lvlJc w:val="left"/>
      <w:pPr>
        <w:tabs>
          <w:tab w:val="num" w:pos="0"/>
        </w:tabs>
        <w:ind w:left="2232" w:hanging="360"/>
      </w:pPr>
      <w:rPr>
        <w:rFonts w:ascii="Courier New" w:hAnsi="Courier New" w:cs="Courier New" w:hint="default"/>
      </w:rPr>
    </w:lvl>
    <w:lvl w:ilvl="2">
      <w:start w:val="1"/>
      <w:numFmt w:val="bullet"/>
      <w:lvlText w:val=""/>
      <w:lvlJc w:val="left"/>
      <w:pPr>
        <w:tabs>
          <w:tab w:val="num" w:pos="0"/>
        </w:tabs>
        <w:ind w:left="2952" w:hanging="360"/>
      </w:pPr>
      <w:rPr>
        <w:rFonts w:ascii="Wingdings" w:hAnsi="Wingdings" w:cs="Wingdings" w:hint="default"/>
        <w:b/>
      </w:rPr>
    </w:lvl>
    <w:lvl w:ilvl="3">
      <w:start w:val="1"/>
      <w:numFmt w:val="bullet"/>
      <w:lvlText w:val=""/>
      <w:lvlJc w:val="left"/>
      <w:pPr>
        <w:tabs>
          <w:tab w:val="num" w:pos="0"/>
        </w:tabs>
        <w:ind w:left="3672" w:hanging="360"/>
      </w:pPr>
      <w:rPr>
        <w:rFonts w:ascii="Symbol" w:hAnsi="Symbol" w:cs="Symbol" w:hint="default"/>
      </w:rPr>
    </w:lvl>
    <w:lvl w:ilvl="4">
      <w:start w:val="1"/>
      <w:numFmt w:val="bullet"/>
      <w:lvlText w:val="o"/>
      <w:lvlJc w:val="left"/>
      <w:pPr>
        <w:tabs>
          <w:tab w:val="num" w:pos="0"/>
        </w:tabs>
        <w:ind w:left="4392" w:hanging="360"/>
      </w:pPr>
      <w:rPr>
        <w:rFonts w:ascii="Courier New" w:hAnsi="Courier New" w:cs="Courier New" w:hint="default"/>
      </w:rPr>
    </w:lvl>
    <w:lvl w:ilvl="5">
      <w:start w:val="1"/>
      <w:numFmt w:val="bullet"/>
      <w:lvlText w:val=""/>
      <w:lvlJc w:val="left"/>
      <w:pPr>
        <w:tabs>
          <w:tab w:val="num" w:pos="0"/>
        </w:tabs>
        <w:ind w:left="5112" w:hanging="360"/>
      </w:pPr>
      <w:rPr>
        <w:rFonts w:ascii="Wingdings" w:hAnsi="Wingdings" w:cs="Wingdings" w:hint="default"/>
        <w:b/>
      </w:rPr>
    </w:lvl>
    <w:lvl w:ilvl="6">
      <w:start w:val="1"/>
      <w:numFmt w:val="bullet"/>
      <w:lvlText w:val=""/>
      <w:lvlJc w:val="left"/>
      <w:pPr>
        <w:tabs>
          <w:tab w:val="num" w:pos="0"/>
        </w:tabs>
        <w:ind w:left="5832" w:hanging="360"/>
      </w:pPr>
      <w:rPr>
        <w:rFonts w:ascii="Symbol" w:hAnsi="Symbol" w:cs="Symbol" w:hint="default"/>
      </w:rPr>
    </w:lvl>
    <w:lvl w:ilvl="7">
      <w:start w:val="1"/>
      <w:numFmt w:val="bullet"/>
      <w:lvlText w:val="o"/>
      <w:lvlJc w:val="left"/>
      <w:pPr>
        <w:tabs>
          <w:tab w:val="num" w:pos="0"/>
        </w:tabs>
        <w:ind w:left="6552" w:hanging="360"/>
      </w:pPr>
      <w:rPr>
        <w:rFonts w:ascii="Courier New" w:hAnsi="Courier New" w:cs="Courier New" w:hint="default"/>
      </w:rPr>
    </w:lvl>
    <w:lvl w:ilvl="8">
      <w:start w:val="1"/>
      <w:numFmt w:val="bullet"/>
      <w:lvlText w:val=""/>
      <w:lvlJc w:val="left"/>
      <w:pPr>
        <w:tabs>
          <w:tab w:val="num" w:pos="0"/>
        </w:tabs>
        <w:ind w:left="7272" w:hanging="360"/>
      </w:pPr>
      <w:rPr>
        <w:rFonts w:ascii="Wingdings" w:hAnsi="Wingdings" w:cs="Wingdings" w:hint="default"/>
        <w:b/>
      </w:rPr>
    </w:lvl>
  </w:abstractNum>
  <w:abstractNum w:abstractNumId="3">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b/>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b/>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b/>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3"/>
      <w:numFmt w:val="decimal"/>
      <w:lvlText w:val="%1.%2"/>
      <w:lvlJc w:val="left"/>
      <w:pPr>
        <w:tabs>
          <w:tab w:val="num" w:pos="0"/>
        </w:tabs>
        <w:ind w:left="804" w:hanging="444"/>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440"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160" w:hanging="180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b/>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b/>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b/>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b/>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b/>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b/>
      </w:rPr>
    </w:lvl>
  </w:abstractNum>
  <w:abstractNum w:abstractNumId="10">
    <w:lvl w:ilvl="0">
      <w:start w:val="1"/>
      <w:numFmt w:val="bullet"/>
      <w:lvlText w:val=""/>
      <w:lvlJc w:val="left"/>
      <w:pPr>
        <w:tabs>
          <w:tab w:val="num" w:pos="0"/>
        </w:tabs>
        <w:ind w:left="720" w:hanging="360"/>
      </w:pPr>
      <w:rPr>
        <w:rFonts w:ascii="Wingdings" w:hAnsi="Wingdings" w:cs="Wingdings"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b/>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b/>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b/>
      </w:rPr>
    </w:lvl>
  </w:abstractNum>
  <w:abstractNum w:abstractNumId="11">
    <w:lvl w:ilvl="0">
      <w:start w:val="1"/>
      <w:numFmt w:val="bullet"/>
      <w:lvlText w:val=""/>
      <w:lvlJc w:val="left"/>
      <w:pPr>
        <w:tabs>
          <w:tab w:val="num" w:pos="0"/>
        </w:tabs>
        <w:ind w:left="720" w:hanging="360"/>
      </w:pPr>
      <w:rPr>
        <w:rFonts w:ascii="Wingdings" w:hAnsi="Wingdings" w:cs="Wingdings"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b/>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b/>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b/>
      </w:rPr>
    </w:lvl>
  </w:abstractNum>
  <w:abstractNum w:abstractNumId="12">
    <w:lvl w:ilvl="0">
      <w:start w:val="1"/>
      <w:numFmt w:val="decimal"/>
      <w:lvlText w:val="%1."/>
      <w:lvlJc w:val="left"/>
      <w:pPr>
        <w:tabs>
          <w:tab w:val="num" w:pos="0"/>
        </w:tabs>
        <w:ind w:left="720" w:hanging="360"/>
      </w:pPr>
      <w:rPr/>
    </w:lvl>
    <w:lvl w:ilvl="1">
      <w:start w:val="3"/>
      <w:numFmt w:val="decimal"/>
      <w:lvlText w:val="%1.%2"/>
      <w:lvlJc w:val="left"/>
      <w:pPr>
        <w:tabs>
          <w:tab w:val="num" w:pos="0"/>
        </w:tabs>
        <w:ind w:left="804" w:hanging="444"/>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440"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160" w:hanging="180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es-C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CR" w:eastAsia="es-CR"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f4c74"/>
    <w:pPr>
      <w:widowControl/>
      <w:suppressAutoHyphens w:val="true"/>
      <w:bidi w:val="0"/>
      <w:spacing w:before="0" w:after="0"/>
      <w:jc w:val="left"/>
    </w:pPr>
    <w:rPr>
      <w:rFonts w:ascii="Times New Roman" w:hAnsi="Times New Roman" w:eastAsia="Times New Roman" w:cs="Times New Roman"/>
      <w:color w:val="00000A"/>
      <w:kern w:val="0"/>
      <w:sz w:val="24"/>
      <w:szCs w:val="24"/>
      <w:lang w:val="es-ES" w:eastAsia="es-ES" w:bidi="ar-SA"/>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rsid w:val="002f4c74"/>
    <w:rPr>
      <w:color w:val="0000FF"/>
      <w:u w:val="single"/>
    </w:rPr>
  </w:style>
  <w:style w:type="character" w:styleId="Strong">
    <w:name w:val="Strong"/>
    <w:basedOn w:val="DefaultParagraphFont"/>
    <w:qFormat/>
    <w:rsid w:val="002f4c74"/>
    <w:rPr>
      <w:b/>
      <w:bCs/>
    </w:rPr>
  </w:style>
  <w:style w:type="character" w:styleId="Pagenumber">
    <w:name w:val="page number"/>
    <w:basedOn w:val="DefaultParagraphFont"/>
    <w:qFormat/>
    <w:rsid w:val="000462d3"/>
    <w:rPr/>
  </w:style>
  <w:style w:type="character" w:styleId="TextodegloboCar" w:customStyle="1">
    <w:name w:val="Texto de globo Car"/>
    <w:basedOn w:val="DefaultParagraphFont"/>
    <w:qFormat/>
    <w:rsid w:val="00b75455"/>
    <w:rPr>
      <w:rFonts w:ascii="Tahoma" w:hAnsi="Tahoma" w:cs="Tahoma"/>
      <w:sz w:val="16"/>
      <w:szCs w:val="16"/>
      <w:lang w:val="es-ES" w:eastAsia="es-ES"/>
    </w:rPr>
  </w:style>
  <w:style w:type="character" w:styleId="EncabezadoCar" w:customStyle="1">
    <w:name w:val="Encabezado Car"/>
    <w:basedOn w:val="DefaultParagraphFont"/>
    <w:link w:val="Encabezado"/>
    <w:qFormat/>
    <w:rsid w:val="009d1cef"/>
    <w:rPr>
      <w:sz w:val="24"/>
      <w:szCs w:val="24"/>
      <w:lang w:val="es-ES" w:eastAsia="es-ES"/>
    </w:rPr>
  </w:style>
  <w:style w:type="character" w:styleId="Appleconvertedspace" w:customStyle="1">
    <w:name w:val="apple-converted-space"/>
    <w:basedOn w:val="DefaultParagraphFont"/>
    <w:qFormat/>
    <w:rsid w:val="00c73e86"/>
    <w:rPr/>
  </w:style>
  <w:style w:type="character" w:styleId="Smbolosdenumeracin">
    <w:name w:val="Símbolos de numeración"/>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rsid w:val="002f4c74"/>
    <w:pPr>
      <w:tabs>
        <w:tab w:val="clear" w:pos="708"/>
        <w:tab w:val="left" w:pos="900" w:leader="none"/>
      </w:tabs>
      <w:jc w:val="both"/>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Encabezado1">
    <w:name w:val="Encabezado 1"/>
    <w:basedOn w:val="Normal"/>
    <w:next w:val="Normal"/>
    <w:qFormat/>
    <w:rsid w:val="002f4c74"/>
    <w:pPr>
      <w:keepNext w:val="true"/>
      <w:tabs>
        <w:tab w:val="clear" w:pos="708"/>
        <w:tab w:val="left" w:pos="1540" w:leader="none"/>
      </w:tabs>
      <w:jc w:val="both"/>
      <w:outlineLvl w:val="0"/>
    </w:pPr>
    <w:rPr>
      <w:b/>
      <w:bCs/>
    </w:rPr>
  </w:style>
  <w:style w:type="paragraph" w:styleId="Encabezado2">
    <w:name w:val="Encabezado 2"/>
    <w:basedOn w:val="Normal"/>
    <w:next w:val="Normal"/>
    <w:qFormat/>
    <w:rsid w:val="002f4c74"/>
    <w:pPr>
      <w:keepNext w:val="true"/>
      <w:tabs>
        <w:tab w:val="clear" w:pos="708"/>
        <w:tab w:val="left" w:pos="1540" w:leader="none"/>
      </w:tabs>
      <w:jc w:val="center"/>
      <w:outlineLvl w:val="1"/>
    </w:pPr>
    <w:rPr>
      <w:rFonts w:ascii="Arial" w:hAnsi="Arial" w:cs="Arial"/>
      <w:b/>
      <w:bCs/>
    </w:rPr>
  </w:style>
  <w:style w:type="paragraph" w:styleId="Encabezado">
    <w:name w:val="Encabezad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consangra">
    <w:name w:val="Body Text Indent"/>
    <w:basedOn w:val="Normal"/>
    <w:rsid w:val="002f4c74"/>
    <w:pPr>
      <w:tabs>
        <w:tab w:val="clear" w:pos="708"/>
        <w:tab w:val="left" w:pos="1540" w:leader="none"/>
      </w:tabs>
      <w:ind w:left="1440" w:hanging="1440"/>
      <w:jc w:val="both"/>
    </w:pPr>
    <w:rPr/>
  </w:style>
  <w:style w:type="paragraph" w:styleId="BodyTextIndent2">
    <w:name w:val="Body Text Indent 2"/>
    <w:basedOn w:val="Normal"/>
    <w:qFormat/>
    <w:rsid w:val="002f4c74"/>
    <w:pPr>
      <w:tabs>
        <w:tab w:val="clear" w:pos="708"/>
        <w:tab w:val="left" w:pos="900" w:leader="none"/>
      </w:tabs>
      <w:ind w:left="900" w:hanging="900"/>
      <w:jc w:val="both"/>
    </w:pPr>
    <w:rPr/>
  </w:style>
  <w:style w:type="paragraph" w:styleId="Encabezamiento">
    <w:name w:val="Encabezamiento"/>
    <w:basedOn w:val="Normal"/>
    <w:link w:val="EncabezadoCar"/>
    <w:qFormat/>
    <w:rsid w:val="00fe63a5"/>
    <w:pPr>
      <w:tabs>
        <w:tab w:val="clear" w:pos="708"/>
        <w:tab w:val="center" w:pos="4252" w:leader="none"/>
        <w:tab w:val="right" w:pos="8504" w:leader="none"/>
      </w:tabs>
    </w:pPr>
    <w:rPr/>
  </w:style>
  <w:style w:type="paragraph" w:styleId="Cabeceraypie">
    <w:name w:val="Cabecera y pie"/>
    <w:basedOn w:val="Normal"/>
    <w:qFormat/>
    <w:pPr/>
    <w:rPr/>
  </w:style>
  <w:style w:type="paragraph" w:styleId="Piedepgina">
    <w:name w:val="Footer"/>
    <w:basedOn w:val="Normal"/>
    <w:rsid w:val="00c5128b"/>
    <w:pPr>
      <w:tabs>
        <w:tab w:val="clear" w:pos="708"/>
        <w:tab w:val="center" w:pos="4252" w:leader="none"/>
        <w:tab w:val="right" w:pos="8504" w:leader="none"/>
      </w:tabs>
    </w:pPr>
    <w:rPr/>
  </w:style>
  <w:style w:type="paragraph" w:styleId="BalloonText">
    <w:name w:val="Balloon Text"/>
    <w:basedOn w:val="Normal"/>
    <w:link w:val="TextodegloboCar"/>
    <w:qFormat/>
    <w:rsid w:val="00b75455"/>
    <w:pPr/>
    <w:rPr>
      <w:rFonts w:ascii="Tahoma" w:hAnsi="Tahoma" w:cs="Tahoma"/>
      <w:sz w:val="16"/>
      <w:szCs w:val="16"/>
    </w:rPr>
  </w:style>
  <w:style w:type="paragraph" w:styleId="ListParagraph">
    <w:name w:val="List Paragraph"/>
    <w:basedOn w:val="Normal"/>
    <w:uiPriority w:val="34"/>
    <w:qFormat/>
    <w:rsid w:val="00d12e6f"/>
    <w:pPr>
      <w:spacing w:before="0" w:after="0"/>
      <w:ind w:left="720" w:hanging="0"/>
      <w:contextualSpacing/>
    </w:pPr>
    <w:rPr/>
  </w:style>
  <w:style w:type="paragraph" w:styleId="Contenidodelmarco">
    <w:name w:val="Contenido del marco"/>
    <w:basedOn w:val="Normal"/>
    <w:qFormat/>
    <w:pPr/>
    <w:rPr/>
  </w:style>
  <w:style w:type="paragraph" w:styleId="Contenidodelatabla">
    <w:name w:val="Contenido de la tabla"/>
    <w:basedOn w:val="Normal"/>
    <w:qFormat/>
    <w:pPr/>
    <w:rPr/>
  </w:style>
  <w:style w:type="paragraph" w:styleId="Encabezadodelatabla">
    <w:name w:val="Encabezado de la tabla"/>
    <w:basedOn w:val="Contenidodelatabla"/>
    <w:qFormat/>
    <w:pPr/>
    <w:rPr/>
  </w:style>
  <w:style w:type="paragraph" w:styleId="Cabecera">
    <w:name w:val="Header"/>
    <w:basedOn w:val="Cabeceraypie"/>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ristobal.chingalvarez@ucr.ac.cr" TargetMode="External"/><Relationship Id="rId3" Type="http://schemas.openxmlformats.org/officeDocument/2006/relationships/hyperlink" Target="mailto:chingstarsafety@gmail.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DABB4-5785-4FD0-874C-73857D8BE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Application>LibreOffice/7.3.7.2$Windows_X86_64 LibreOffice_project/e114eadc50a9ff8d8c8a0567d6da8f454beeb84f</Application>
  <AppVersion>15.0000</AppVersion>
  <Pages>11</Pages>
  <Words>3714</Words>
  <Characters>21172</Characters>
  <CharactersWithSpaces>24726</CharactersWithSpaces>
  <Paragraphs>384</Paragraphs>
  <Company>UCR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2016-05-23T21:31:00Z</dcterms:created>
  <dc:creator>Enfermería</dc:creator>
  <dc:description/>
  <dc:language>es-CR</dc:language>
  <cp:lastModifiedBy/>
  <cp:lastPrinted>2016-05-19T21:59:00Z</cp:lastPrinted>
  <dcterms:modified xsi:type="dcterms:W3CDTF">2024-10-07T11:25:23Z</dcterms:modified>
  <cp:revision>22</cp:revision>
  <dc:subject/>
  <dc:title>Currículum Vitae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